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4" w:rsidRPr="00470622" w:rsidRDefault="003D3A74" w:rsidP="00967838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470622">
        <w:rPr>
          <w:rFonts w:ascii="Calibri" w:hAnsi="Calibri" w:cs="Calibri"/>
          <w:smallCaps/>
          <w:sz w:val="24"/>
          <w:szCs w:val="24"/>
        </w:rPr>
        <w:t>Zakres wi</w:t>
      </w:r>
      <w:r w:rsidR="000F4145">
        <w:rPr>
          <w:rFonts w:ascii="Calibri" w:hAnsi="Calibri" w:cs="Calibri"/>
          <w:smallCaps/>
          <w:sz w:val="24"/>
          <w:szCs w:val="24"/>
        </w:rPr>
        <w:t>adomości</w:t>
      </w:r>
      <w:bookmarkStart w:id="0" w:name="_GoBack"/>
      <w:bookmarkEnd w:id="0"/>
      <w:r w:rsidRPr="00470622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3D3A74" w:rsidRPr="00470622" w:rsidRDefault="003D3A74" w:rsidP="00967838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470622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3D3A74" w:rsidRPr="00470622" w:rsidRDefault="003D3A74" w:rsidP="00967838">
      <w:pPr>
        <w:pStyle w:val="Tekstpodstawowy31"/>
        <w:jc w:val="center"/>
        <w:rPr>
          <w:rFonts w:ascii="Calibri" w:hAnsi="Calibri" w:cs="Calibri"/>
          <w:b w:val="0"/>
          <w:bCs/>
          <w:smallCaps/>
          <w:sz w:val="24"/>
          <w:szCs w:val="24"/>
        </w:rPr>
      </w:pPr>
      <w:r w:rsidRPr="00470622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241914" w:rsidRPr="00470622">
        <w:rPr>
          <w:rFonts w:ascii="Calibri" w:hAnsi="Calibri" w:cs="Calibri"/>
          <w:smallCaps/>
          <w:sz w:val="24"/>
          <w:szCs w:val="24"/>
        </w:rPr>
        <w:t>M</w:t>
      </w:r>
      <w:r w:rsidR="00967838" w:rsidRPr="00470622">
        <w:rPr>
          <w:rFonts w:ascii="Calibri" w:hAnsi="Calibri" w:cs="Calibri"/>
          <w:smallCaps/>
          <w:sz w:val="24"/>
          <w:szCs w:val="24"/>
        </w:rPr>
        <w:t>atematycznego</w:t>
      </w:r>
    </w:p>
    <w:p w:rsidR="003D3A74" w:rsidRPr="00470622" w:rsidRDefault="003D3A74" w:rsidP="00967838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470622">
        <w:rPr>
          <w:rFonts w:ascii="Calibri" w:hAnsi="Calibri" w:cs="Calibri"/>
          <w:b/>
          <w:bCs/>
          <w:smallCaps/>
          <w:sz w:val="24"/>
          <w:szCs w:val="24"/>
        </w:rPr>
        <w:t xml:space="preserve">przeprowadzanego w szkołach podstawowych </w:t>
      </w:r>
      <w:r w:rsidR="0042281D">
        <w:rPr>
          <w:rFonts w:ascii="Calibri" w:hAnsi="Calibri" w:cs="Calibri"/>
          <w:b/>
          <w:bCs/>
          <w:smallCaps/>
          <w:sz w:val="24"/>
          <w:szCs w:val="24"/>
        </w:rPr>
        <w:t>w roku szk. 2021</w:t>
      </w:r>
      <w:r w:rsidRPr="00470622">
        <w:rPr>
          <w:rFonts w:ascii="Calibri" w:hAnsi="Calibri" w:cs="Calibri"/>
          <w:b/>
          <w:bCs/>
          <w:smallCaps/>
          <w:sz w:val="24"/>
          <w:szCs w:val="24"/>
        </w:rPr>
        <w:t>/202</w:t>
      </w:r>
      <w:r w:rsidR="0042281D">
        <w:rPr>
          <w:rFonts w:ascii="Calibri" w:hAnsi="Calibri" w:cs="Calibri"/>
          <w:b/>
          <w:bCs/>
          <w:smallCaps/>
          <w:sz w:val="24"/>
          <w:szCs w:val="24"/>
        </w:rPr>
        <w:t>2</w:t>
      </w:r>
    </w:p>
    <w:p w:rsidR="003D3A74" w:rsidRPr="00470622" w:rsidRDefault="003D3A74" w:rsidP="003D3A74">
      <w:pPr>
        <w:autoSpaceDE w:val="0"/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3D3A74" w:rsidRPr="00470622" w:rsidRDefault="003D3A74" w:rsidP="003D3A74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70622">
        <w:rPr>
          <w:rFonts w:ascii="Calibri" w:hAnsi="Calibri" w:cs="Calibri"/>
          <w:bCs/>
          <w:sz w:val="24"/>
          <w:szCs w:val="24"/>
        </w:rPr>
        <w:t xml:space="preserve">Konkurs obejmuje i poszerza treści podstawy programowej z </w:t>
      </w:r>
      <w:r w:rsidR="00241914" w:rsidRPr="00470622">
        <w:rPr>
          <w:rFonts w:ascii="Calibri" w:hAnsi="Calibri" w:cs="Calibri"/>
          <w:bCs/>
          <w:sz w:val="24"/>
          <w:szCs w:val="24"/>
        </w:rPr>
        <w:t>matematyki</w:t>
      </w:r>
      <w:r w:rsidRPr="00470622">
        <w:rPr>
          <w:rStyle w:val="Znakiprzypiswdolnych"/>
          <w:rFonts w:ascii="Calibri" w:hAnsi="Calibri" w:cs="Calibri"/>
          <w:bCs/>
          <w:sz w:val="24"/>
          <w:szCs w:val="24"/>
        </w:rPr>
        <w:footnoteReference w:id="1"/>
      </w:r>
      <w:r w:rsidRPr="00470622">
        <w:rPr>
          <w:rFonts w:ascii="Calibri" w:hAnsi="Calibri" w:cs="Calibri"/>
          <w:bCs/>
          <w:sz w:val="24"/>
          <w:szCs w:val="24"/>
        </w:rPr>
        <w:t xml:space="preserve"> w szkole podstawowej.</w:t>
      </w:r>
    </w:p>
    <w:p w:rsidR="003D3A74" w:rsidRPr="00470622" w:rsidRDefault="003D3A74" w:rsidP="003D3A74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63757" w:rsidRPr="00470622" w:rsidRDefault="00363757" w:rsidP="00363757">
      <w:pPr>
        <w:autoSpaceDE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470622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4630" w:rsidRPr="00470622" w:rsidRDefault="00F64630" w:rsidP="000C2107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70622">
              <w:rPr>
                <w:rFonts w:ascii="Calibri" w:hAnsi="Calibri" w:cs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4630" w:rsidRPr="00470622" w:rsidRDefault="00F64630" w:rsidP="000C2107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/>
                <w:sz w:val="24"/>
                <w:szCs w:val="24"/>
              </w:rPr>
              <w:t>Treści nauczan</w:t>
            </w:r>
            <w:r w:rsidR="009C518C" w:rsidRPr="00470622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70622">
              <w:rPr>
                <w:rFonts w:ascii="Calibri" w:hAnsi="Calibri" w:cs="Calibri"/>
                <w:b/>
                <w:sz w:val="24"/>
                <w:szCs w:val="24"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4630" w:rsidRPr="00470622" w:rsidRDefault="00F64630" w:rsidP="000C2107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470622" w:rsidRPr="00470622" w:rsidTr="00DA4DE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4630" w:rsidRPr="00470622" w:rsidRDefault="00F64630" w:rsidP="00DC3A1C">
            <w:pPr>
              <w:pStyle w:val="Akapitzlist"/>
              <w:numPr>
                <w:ilvl w:val="0"/>
                <w:numId w:val="30"/>
              </w:numPr>
              <w:autoSpaceDE w:val="0"/>
              <w:spacing w:before="60" w:after="60" w:line="24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470622">
              <w:rPr>
                <w:rFonts w:ascii="Calibri" w:hAnsi="Calibri" w:cs="Calibri"/>
                <w:b/>
                <w:bCs/>
                <w:sz w:val="24"/>
                <w:szCs w:val="24"/>
              </w:rPr>
              <w:t>Stopień szkolny</w:t>
            </w: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numPr>
                <w:ilvl w:val="0"/>
                <w:numId w:val="26"/>
              </w:numPr>
              <w:suppressAutoHyphens w:val="0"/>
              <w:autoSpaceDE w:val="0"/>
              <w:snapToGrid w:val="0"/>
              <w:spacing w:after="0" w:line="240" w:lineRule="auto"/>
              <w:ind w:left="238" w:hanging="238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:rsidR="00470622" w:rsidRDefault="00F64630" w:rsidP="00CE307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line="240" w:lineRule="auto"/>
              <w:ind w:left="290" w:hanging="290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Podręczniki do nauc</w:t>
            </w:r>
            <w:r w:rsidR="00CE307B">
              <w:rPr>
                <w:rFonts w:ascii="Calibri" w:hAnsi="Calibri" w:cs="Calibri"/>
                <w:sz w:val="24"/>
                <w:szCs w:val="24"/>
              </w:rPr>
              <w:t>zania matematyki dopuszczone do 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użytku w szkole podstawowej, a także dostosowane do nich zeszyty ćwiczeń.</w:t>
            </w:r>
          </w:p>
          <w:p w:rsidR="00F64630" w:rsidRPr="00470622" w:rsidRDefault="0056367F" w:rsidP="00CE307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line="240" w:lineRule="auto"/>
              <w:ind w:left="290" w:hanging="29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r w:rsidR="00F64630" w:rsidRPr="00470622">
              <w:rPr>
                <w:rFonts w:ascii="Calibri" w:hAnsi="Calibri" w:cs="Calibri"/>
                <w:sz w:val="24"/>
                <w:szCs w:val="24"/>
              </w:rPr>
              <w:t xml:space="preserve">Żurek, P. Jędrzejewicz, </w:t>
            </w:r>
            <w:r w:rsidR="00CE307B">
              <w:rPr>
                <w:rFonts w:ascii="Calibri" w:hAnsi="Calibri" w:cs="Calibri"/>
                <w:i/>
                <w:iCs/>
                <w:sz w:val="24"/>
                <w:szCs w:val="24"/>
              </w:rPr>
              <w:t>Zbiór </w:t>
            </w:r>
            <w:r w:rsidR="00F64630" w:rsidRPr="00470622">
              <w:rPr>
                <w:rFonts w:ascii="Calibri" w:hAnsi="Calibri" w:cs="Calibri"/>
                <w:i/>
                <w:iCs/>
                <w:sz w:val="24"/>
                <w:szCs w:val="24"/>
              </w:rPr>
              <w:t>zadań dla kółek matematycznych w szkole podstawowej.</w:t>
            </w:r>
          </w:p>
          <w:p w:rsidR="00F64630" w:rsidRPr="00470622" w:rsidRDefault="00F32EAD" w:rsidP="00CE307B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90" w:hanging="29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Z. Bobiński, P.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Nodzyński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M. </w:t>
            </w:r>
            <w:proofErr w:type="spellStart"/>
            <w:r w:rsidR="00F64630" w:rsidRPr="00470622">
              <w:rPr>
                <w:rFonts w:ascii="Calibri" w:hAnsi="Calibri" w:cs="Calibri"/>
                <w:sz w:val="24"/>
                <w:szCs w:val="24"/>
              </w:rPr>
              <w:t>Uscki</w:t>
            </w:r>
            <w:proofErr w:type="spellEnd"/>
            <w:r w:rsidR="00F64630" w:rsidRPr="0047062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F64630" w:rsidRPr="00470622">
              <w:rPr>
                <w:rFonts w:ascii="Calibri" w:hAnsi="Calibri" w:cs="Calibri"/>
                <w:i/>
                <w:sz w:val="24"/>
                <w:szCs w:val="24"/>
              </w:rPr>
              <w:t>Liga zadaniowa.</w:t>
            </w:r>
          </w:p>
          <w:p w:rsidR="00F64630" w:rsidRPr="009D2E94" w:rsidRDefault="00F64630" w:rsidP="00CE307B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90" w:hanging="290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P. Jędrzejewicz, </w:t>
            </w:r>
            <w:r w:rsidRPr="00470622">
              <w:rPr>
                <w:rFonts w:ascii="Calibri" w:hAnsi="Calibri" w:cs="Calibri"/>
                <w:i/>
                <w:sz w:val="24"/>
                <w:szCs w:val="24"/>
              </w:rPr>
              <w:t>Bukiety matematyczne.</w:t>
            </w:r>
          </w:p>
          <w:p w:rsidR="009D2E94" w:rsidRPr="00D11EF4" w:rsidRDefault="009D2E94" w:rsidP="00CE307B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90" w:hanging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D11EF4">
              <w:rPr>
                <w:rFonts w:asciiTheme="minorHAnsi" w:hAnsiTheme="minorHAnsi" w:cstheme="minorHAnsi"/>
                <w:sz w:val="24"/>
                <w:szCs w:val="24"/>
              </w:rPr>
              <w:t xml:space="preserve">S. Kalisz, J. Kulbicki, H. Rudzki, </w:t>
            </w:r>
            <w:r w:rsidRPr="00D11EF4">
              <w:rPr>
                <w:rFonts w:asciiTheme="minorHAnsi" w:hAnsiTheme="minorHAnsi" w:cstheme="minorHAnsi"/>
                <w:i/>
                <w:sz w:val="24"/>
                <w:szCs w:val="24"/>
              </w:rPr>
              <w:t>Matematyka na szóstkę. Zadania dla klasy VI.</w:t>
            </w: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Liczby naturalne w dziesiątkowym układzie pozycyjnym. Zapis liczb naturalnych w zakresie 1-3000 w systemie rzymskim i dziesiątkowym.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Działania na liczbach naturalnych.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II.1-6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II.8-12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II.15-17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Cechy podzielności liczb z uwzględnieniem podzielności przez liczby: 6, 12, 15, itp.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II. 7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NWD i NWW oraz średnia arytmetyczna.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II. 13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Wielokrotności danej liczby, kwadraty, sześciany, liczby pierwsze, liczby złożone.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II. 14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Liczby całkowite. Wartość bezwzględna, wykorzystanie w zadaniach</w:t>
            </w:r>
            <w:r w:rsidR="0097730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III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Ułamki zwykłe i dziesiętne.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IV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Działania na ułamkach zwykłych i dziesiętnych.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Elementy algebry.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VI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Proste i odcinki.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VII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Kąty.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VIII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Rodzaje i własności kątów, trójkątów, czworokątów, kół i okręgów.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IX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AC2DAA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AC2DAA">
              <w:rPr>
                <w:rFonts w:ascii="Calibri" w:hAnsi="Calibri" w:cs="Calibri"/>
                <w:sz w:val="24"/>
                <w:szCs w:val="24"/>
              </w:rPr>
              <w:t>Bryły.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CE307B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Obliczani</w:t>
            </w:r>
            <w:r w:rsidR="00CE307B">
              <w:rPr>
                <w:rFonts w:ascii="Calibri" w:hAnsi="Calibri" w:cs="Calibri"/>
                <w:sz w:val="24"/>
                <w:szCs w:val="24"/>
              </w:rPr>
              <w:t xml:space="preserve">e obwodów i pól wielokątów </w:t>
            </w:r>
            <w:r w:rsidR="00CE307B">
              <w:rPr>
                <w:rFonts w:ascii="Calibri" w:hAnsi="Calibri" w:cs="Calibri"/>
                <w:sz w:val="24"/>
                <w:szCs w:val="24"/>
              </w:rPr>
              <w:lastRenderedPageBreak/>
              <w:t>oraz 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miar kątów</w:t>
            </w:r>
            <w:r w:rsidR="0097730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lastRenderedPageBreak/>
              <w:t>XI. 1-2</w:t>
            </w:r>
          </w:p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lastRenderedPageBreak/>
              <w:t>XI. 4</w:t>
            </w:r>
          </w:p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t>XI. 7</w:t>
            </w:r>
          </w:p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CE307B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70622" w:rsidRPr="00CE307B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lastRenderedPageBreak/>
              <w:t>Posługiwanie się i zamiana jednostek długości, masy, czasu, powierzchni objętości.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t>XI. 3</w:t>
            </w:r>
          </w:p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t>XI. 6</w:t>
            </w:r>
          </w:p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t>XII. 7</w:t>
            </w:r>
          </w:p>
          <w:p w:rsidR="00F64630" w:rsidRPr="00CE307B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E307B">
              <w:rPr>
                <w:rFonts w:ascii="Calibri" w:hAnsi="Calibri" w:cs="Calibri"/>
                <w:sz w:val="24"/>
                <w:szCs w:val="24"/>
                <w:lang w:val="it-IT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CE307B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Obliczanie o</w:t>
            </w:r>
            <w:r w:rsidR="00CE307B">
              <w:rPr>
                <w:rFonts w:ascii="Calibri" w:hAnsi="Calibri" w:cs="Calibri"/>
                <w:sz w:val="24"/>
                <w:szCs w:val="24"/>
              </w:rPr>
              <w:t>bjętości, pola powierzchni oraz </w:t>
            </w:r>
            <w:r w:rsidRPr="00470622">
              <w:rPr>
                <w:rFonts w:ascii="Calibri" w:hAnsi="Calibri" w:cs="Calibri"/>
                <w:sz w:val="24"/>
                <w:szCs w:val="24"/>
              </w:rPr>
              <w:t xml:space="preserve">sumy długości </w:t>
            </w:r>
            <w:r w:rsidR="00AC2DAA">
              <w:rPr>
                <w:rFonts w:ascii="Calibri" w:hAnsi="Calibri" w:cs="Calibri"/>
                <w:sz w:val="24"/>
                <w:szCs w:val="24"/>
              </w:rPr>
              <w:t>krawędzi w prostopadłościanie i 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sześcianie.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XI. 5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Obliczenia praktyczne.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XII. 1-6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XII. 8-9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Elementy statystyki.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XIII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Zadania tekstowe.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0622">
              <w:rPr>
                <w:rFonts w:ascii="Calibri" w:hAnsi="Calibri" w:cs="Calibri"/>
                <w:sz w:val="24"/>
                <w:szCs w:val="24"/>
                <w:lang w:val="en-US"/>
              </w:rPr>
              <w:t>XIV</w:t>
            </w:r>
          </w:p>
          <w:p w:rsidR="00F64630" w:rsidRPr="00470622" w:rsidRDefault="00F64630" w:rsidP="000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272" w:hanging="272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 w:rsidRPr="0047062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umiejętnością </w:t>
            </w: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k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rytycznego i logicznego myślenia, rozumowania</w:t>
            </w:r>
            <w:r w:rsidR="00D11E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2107" w:rsidRPr="0047062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0C2107" w:rsidRPr="00470622">
              <w:rPr>
                <w:rFonts w:ascii="Calibri" w:hAnsi="Calibri" w:cs="Calibri"/>
                <w:sz w:val="24"/>
                <w:szCs w:val="24"/>
              </w:rPr>
              <w:t>na podstawie celów k</w:t>
            </w:r>
            <w:r w:rsidR="00AC2DAA">
              <w:rPr>
                <w:rFonts w:ascii="Calibri" w:hAnsi="Calibri" w:cs="Calibri"/>
                <w:sz w:val="24"/>
                <w:szCs w:val="24"/>
              </w:rPr>
              <w:t>ształcenia – wymagań ogólnych w </w:t>
            </w:r>
            <w:r w:rsidR="000C2107" w:rsidRPr="0047062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0C2107" w:rsidRPr="00470622">
              <w:rPr>
                <w:rFonts w:ascii="Calibri" w:hAnsi="Calibri" w:cs="Calibri"/>
                <w:sz w:val="24"/>
                <w:szCs w:val="24"/>
              </w:rPr>
              <w:t>)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DC3A1C">
            <w:pPr>
              <w:pStyle w:val="Akapitzlist"/>
              <w:numPr>
                <w:ilvl w:val="0"/>
                <w:numId w:val="30"/>
              </w:numPr>
              <w:autoSpaceDE w:val="0"/>
              <w:spacing w:before="60" w:after="60" w:line="240" w:lineRule="auto"/>
              <w:ind w:left="714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/>
                <w:bCs/>
                <w:sz w:val="24"/>
                <w:szCs w:val="24"/>
              </w:rPr>
              <w:t>Stopień rejonowy</w:t>
            </w: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numPr>
                <w:ilvl w:val="0"/>
                <w:numId w:val="27"/>
              </w:numPr>
              <w:suppressAutoHyphens w:val="0"/>
              <w:autoSpaceDE w:val="0"/>
              <w:snapToGrid w:val="0"/>
              <w:spacing w:after="0" w:line="240" w:lineRule="auto"/>
              <w:ind w:left="238" w:right="79" w:hanging="238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Od uczestnika konkursu wymagane są wiadomości i umiejętności ze stopnia szkolnego</w:t>
            </w:r>
            <w:r w:rsidRPr="00470622">
              <w:rPr>
                <w:rFonts w:ascii="Calibri" w:hAnsi="Calibri" w:cs="Calibri"/>
                <w:sz w:val="24"/>
                <w:szCs w:val="24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keepNext/>
              <w:keepLines/>
              <w:widowControl w:val="0"/>
              <w:autoSpaceDE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Literatura określona dla stopnia szkolnego, a ponadto: </w:t>
            </w:r>
          </w:p>
          <w:p w:rsidR="00F64630" w:rsidRPr="00721242" w:rsidRDefault="00F64630" w:rsidP="00721242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90" w:hanging="290"/>
              <w:rPr>
                <w:rFonts w:ascii="Calibri" w:hAnsi="Calibri" w:cs="Calibri"/>
                <w:i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J. Janowicz, </w:t>
            </w:r>
            <w:r w:rsidRPr="00470622">
              <w:rPr>
                <w:rFonts w:ascii="Calibri" w:hAnsi="Calibri" w:cs="Calibri"/>
                <w:i/>
                <w:sz w:val="24"/>
                <w:szCs w:val="24"/>
              </w:rPr>
              <w:t>Zbiór zadań konkursowych</w:t>
            </w:r>
            <w:r w:rsidR="00721242">
              <w:rPr>
                <w:rFonts w:ascii="Calibri" w:hAnsi="Calibri" w:cs="Calibri"/>
                <w:i/>
                <w:sz w:val="24"/>
                <w:szCs w:val="24"/>
              </w:rPr>
              <w:t xml:space="preserve"> dla klas 7-</w:t>
            </w:r>
            <w:r w:rsidR="007342F0">
              <w:rPr>
                <w:rFonts w:ascii="Calibri" w:hAnsi="Calibri" w:cs="Calibri"/>
                <w:i/>
                <w:sz w:val="24"/>
                <w:szCs w:val="24"/>
              </w:rPr>
              <w:t>8 szkoły podstawowej, częś</w:t>
            </w:r>
            <w:r w:rsidR="00721242">
              <w:rPr>
                <w:rFonts w:ascii="Calibri" w:hAnsi="Calibri" w:cs="Calibri"/>
                <w:i/>
                <w:sz w:val="24"/>
                <w:szCs w:val="24"/>
              </w:rPr>
              <w:t xml:space="preserve">ć </w:t>
            </w:r>
            <w:r w:rsidR="007342F0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721242">
              <w:rPr>
                <w:rFonts w:ascii="Calibri" w:hAnsi="Calibri" w:cs="Calibri"/>
                <w:i/>
                <w:sz w:val="24"/>
                <w:szCs w:val="24"/>
              </w:rPr>
              <w:t>, 2 i 3</w:t>
            </w:r>
            <w:r w:rsidRPr="00470622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Potęgi o podstawach wymiernych.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Pierwiastki.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Wyrażenia algebraiczne z jedną i z wieloma zmiennymi.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III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Działania na wyrażeniach algebraicznych.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IV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Obliczenia procentowe.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Równania z jedną niewiadomą.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Proporcjonalność prosta.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VII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AC2DAA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Własności f</w:t>
            </w:r>
            <w:r w:rsidR="00F64630" w:rsidRPr="00470622">
              <w:rPr>
                <w:rFonts w:ascii="Calibri" w:hAnsi="Calibri" w:cs="Calibri"/>
                <w:bCs/>
                <w:sz w:val="24"/>
                <w:szCs w:val="24"/>
              </w:rPr>
              <w:t>igur geometrycznych na płaszczyźnie.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VIII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Wielokąty.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IX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Oś liczbowa. Układ współrzędnych na płaszczyźnie.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97" w:hanging="425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Geometria przestrzenna.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</w:t>
            </w:r>
          </w:p>
          <w:p w:rsidR="00F64630" w:rsidRPr="00470622" w:rsidRDefault="00F64630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snapToGrid w:val="0"/>
              <w:spacing w:after="0" w:line="240" w:lineRule="auto"/>
              <w:ind w:left="272" w:hanging="272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Wiadomości i umiejętności </w:t>
            </w:r>
            <w:r w:rsidRPr="00470622">
              <w:rPr>
                <w:rFonts w:ascii="Calibri" w:hAnsi="Calibri" w:cs="Calibri"/>
                <w:b/>
                <w:sz w:val="24"/>
                <w:szCs w:val="24"/>
              </w:rPr>
              <w:t>poszerzające treści podstawy programowej</w:t>
            </w:r>
            <w:r w:rsidRPr="00470622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D11EF4" w:rsidRPr="00D11EF4">
              <w:rPr>
                <w:rFonts w:ascii="Calibri" w:hAnsi="Calibri" w:cs="Calibri"/>
                <w:sz w:val="24"/>
                <w:szCs w:val="24"/>
              </w:rPr>
              <w:t>Figury podobne, w</w:t>
            </w:r>
            <w:r w:rsidR="00CE307B">
              <w:rPr>
                <w:rFonts w:ascii="Calibri" w:hAnsi="Calibri" w:cs="Calibri"/>
                <w:sz w:val="24"/>
                <w:szCs w:val="24"/>
              </w:rPr>
              <w:t xml:space="preserve">łasności figur podobnych, </w:t>
            </w:r>
            <w:r w:rsidR="00CE307B">
              <w:rPr>
                <w:rFonts w:ascii="Calibri" w:hAnsi="Calibri" w:cs="Calibri"/>
                <w:sz w:val="24"/>
                <w:szCs w:val="24"/>
              </w:rPr>
              <w:lastRenderedPageBreak/>
              <w:t>cechy </w:t>
            </w:r>
            <w:r w:rsidR="00D11EF4" w:rsidRPr="00D11EF4">
              <w:rPr>
                <w:rFonts w:ascii="Calibri" w:hAnsi="Calibri" w:cs="Calibri"/>
                <w:sz w:val="24"/>
                <w:szCs w:val="24"/>
              </w:rPr>
              <w:t>podobieństwa trójkątów.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2" w:hanging="272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Wiedza merytoryczna uczniów powinna być poparta</w:t>
            </w:r>
            <w:r w:rsidRPr="0047062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dla stopnia szkolnego, a ponadto</w:t>
            </w: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 xml:space="preserve"> umiejętnością a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rgumentowania i wnioskowania</w:t>
            </w:r>
            <w:r w:rsidR="000D677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2107" w:rsidRPr="0047062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0C2107" w:rsidRPr="00470622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="000C2107" w:rsidRPr="0047062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0C2107" w:rsidRPr="00470622">
              <w:rPr>
                <w:rFonts w:ascii="Calibri" w:hAnsi="Calibri" w:cs="Calibri"/>
                <w:sz w:val="24"/>
                <w:szCs w:val="24"/>
              </w:rPr>
              <w:t>)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0C2107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F64630" w:rsidRPr="00470622" w:rsidRDefault="00F64630" w:rsidP="00CE307B">
            <w:pPr>
              <w:pStyle w:val="Akapitzlist"/>
              <w:numPr>
                <w:ilvl w:val="0"/>
                <w:numId w:val="30"/>
              </w:numPr>
              <w:suppressAutoHyphens w:val="0"/>
              <w:autoSpaceDE w:val="0"/>
              <w:snapToGrid w:val="0"/>
              <w:spacing w:before="60" w:after="60" w:line="24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/>
                <w:sz w:val="24"/>
                <w:szCs w:val="24"/>
              </w:rPr>
              <w:t>Stopień wojewódzki</w:t>
            </w:r>
          </w:p>
        </w:tc>
      </w:tr>
      <w:tr w:rsidR="00470622" w:rsidRPr="00470622" w:rsidTr="00DA4DE8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numPr>
                <w:ilvl w:val="0"/>
                <w:numId w:val="28"/>
              </w:numPr>
              <w:suppressAutoHyphens w:val="0"/>
              <w:autoSpaceDE w:val="0"/>
              <w:snapToGrid w:val="0"/>
              <w:spacing w:after="0" w:line="240" w:lineRule="auto"/>
              <w:ind w:left="238" w:hanging="284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Od uczestnika konkursu wymagane są wiadomości i umiejętności ze stopni szkolnego i rejonowego oraz wiadomości i </w:t>
            </w:r>
            <w:r w:rsidR="00CE307B" w:rsidRPr="00470622">
              <w:rPr>
                <w:rFonts w:ascii="Calibri" w:hAnsi="Calibri" w:cs="Calibri"/>
                <w:sz w:val="24"/>
                <w:szCs w:val="24"/>
              </w:rPr>
              <w:t>umiejętności dotyczące</w:t>
            </w:r>
            <w:r w:rsidRPr="00470622">
              <w:rPr>
                <w:rFonts w:ascii="Calibri" w:hAnsi="Calibri" w:cs="Calibri"/>
                <w:sz w:val="24"/>
                <w:szCs w:val="24"/>
              </w:rPr>
              <w:t xml:space="preserve">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:rsidR="00D11EF4" w:rsidRDefault="00DE020E" w:rsidP="00CE307B">
            <w:pPr>
              <w:suppressAutoHyphens w:val="0"/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Literatura określona dla stopni szkolnego i rejonowego, a ponadto</w:t>
            </w:r>
            <w:r w:rsidR="00D11EF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D2E94" w:rsidRPr="00D11EF4" w:rsidRDefault="009D2E94" w:rsidP="00CE307B">
            <w:pPr>
              <w:suppressAutoHyphens w:val="0"/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1EF4">
              <w:rPr>
                <w:rFonts w:ascii="Calibri" w:hAnsi="Calibri" w:cs="Calibri"/>
                <w:sz w:val="24"/>
                <w:szCs w:val="24"/>
              </w:rPr>
              <w:t xml:space="preserve">Lucyna Grochowska - </w:t>
            </w:r>
            <w:r w:rsidRPr="00D11EF4">
              <w:rPr>
                <w:rFonts w:ascii="Calibri" w:hAnsi="Calibri" w:cs="Calibri"/>
                <w:i/>
                <w:sz w:val="24"/>
                <w:szCs w:val="24"/>
              </w:rPr>
              <w:t>101 zad</w:t>
            </w:r>
            <w:r w:rsidR="00CE307B">
              <w:rPr>
                <w:rFonts w:ascii="Calibri" w:hAnsi="Calibri" w:cs="Calibri"/>
                <w:i/>
                <w:sz w:val="24"/>
                <w:szCs w:val="24"/>
              </w:rPr>
              <w:t>ań na dowodzenie. Zbiór zadań z </w:t>
            </w:r>
            <w:r w:rsidRPr="00D11EF4">
              <w:rPr>
                <w:rFonts w:ascii="Calibri" w:hAnsi="Calibri" w:cs="Calibri"/>
                <w:i/>
                <w:sz w:val="24"/>
                <w:szCs w:val="24"/>
              </w:rPr>
              <w:t>matematyki dla klas VII-VIII.</w:t>
            </w:r>
          </w:p>
          <w:p w:rsidR="009D2E94" w:rsidRPr="00470622" w:rsidRDefault="009D2E94" w:rsidP="00470622">
            <w:pPr>
              <w:suppressAutoHyphens w:val="0"/>
              <w:autoSpaceDE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D11EF4" w:rsidRDefault="00DE020E" w:rsidP="00CE307B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5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D11EF4">
              <w:rPr>
                <w:rFonts w:ascii="Calibri" w:hAnsi="Calibri" w:cs="Calibri"/>
                <w:bCs/>
                <w:sz w:val="24"/>
                <w:szCs w:val="24"/>
              </w:rPr>
              <w:t>Kombinatoryka i rachunek prawdopodobieństwa.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D11EF4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1EF4">
              <w:rPr>
                <w:rFonts w:ascii="Calibri" w:hAnsi="Calibri" w:cs="Calibri"/>
                <w:sz w:val="24"/>
                <w:szCs w:val="24"/>
              </w:rPr>
              <w:t>XII</w:t>
            </w:r>
          </w:p>
          <w:p w:rsidR="00DE020E" w:rsidRPr="00D11EF4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1EF4">
              <w:rPr>
                <w:rFonts w:ascii="Calibri" w:hAnsi="Calibri" w:cs="Calibri"/>
                <w:sz w:val="24"/>
                <w:szCs w:val="24"/>
              </w:rPr>
              <w:t>XVII</w:t>
            </w:r>
          </w:p>
          <w:p w:rsidR="00DE020E" w:rsidRPr="0097730E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11EF4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suppressAutoHyphens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5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Elementy statystyki.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XIII</w:t>
            </w:r>
          </w:p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suppressAutoHyphens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5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Długość okręgu i pole koła.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XIV</w:t>
            </w:r>
          </w:p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numPr>
                <w:ilvl w:val="0"/>
                <w:numId w:val="1"/>
              </w:num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5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Symetrie.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XV</w:t>
            </w:r>
          </w:p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536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5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Zaawansowane metody zliczania.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XVI</w:t>
            </w:r>
          </w:p>
          <w:p w:rsidR="00DE020E" w:rsidRPr="00470622" w:rsidRDefault="00DE020E" w:rsidP="00C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snapToGrid w:val="0"/>
              <w:spacing w:after="0" w:line="240" w:lineRule="auto"/>
              <w:ind w:left="272" w:hanging="272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 xml:space="preserve">Wiadomości i umiejętności </w:t>
            </w:r>
            <w:r w:rsidRPr="00470622">
              <w:rPr>
                <w:rFonts w:ascii="Calibri" w:hAnsi="Calibri" w:cs="Calibri"/>
                <w:b/>
                <w:sz w:val="24"/>
                <w:szCs w:val="24"/>
              </w:rPr>
              <w:t>poszerzające treści podstawy programowej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0C2107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numPr>
                <w:ilvl w:val="0"/>
                <w:numId w:val="5"/>
              </w:numPr>
              <w:tabs>
                <w:tab w:val="num" w:pos="556"/>
              </w:tabs>
              <w:suppressAutoHyphens w:val="0"/>
              <w:autoSpaceDE w:val="0"/>
              <w:snapToGrid w:val="0"/>
              <w:spacing w:after="0" w:line="240" w:lineRule="auto"/>
              <w:ind w:left="556" w:hanging="284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Przekształcanie wyrażeń algebraicznych z wykorzystaniem wzorów skróconego mnożenia.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0C2107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5"/>
              </w:numPr>
              <w:tabs>
                <w:tab w:val="num" w:pos="556"/>
              </w:tabs>
              <w:suppressAutoHyphens w:val="0"/>
              <w:autoSpaceDE w:val="0"/>
              <w:snapToGrid w:val="0"/>
              <w:spacing w:after="0" w:line="240" w:lineRule="auto"/>
              <w:ind w:left="556" w:hanging="284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sz w:val="24"/>
                <w:szCs w:val="24"/>
              </w:rPr>
              <w:t>Prowadzenie uzasadnień w oparciu o poznane twierdzenia, własności liczb oraz własności figur płaskich i brył.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0C2107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730E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97730E" w:rsidRPr="00D11EF4" w:rsidRDefault="000204ED" w:rsidP="00CE307B">
            <w:pPr>
              <w:numPr>
                <w:ilvl w:val="0"/>
                <w:numId w:val="5"/>
              </w:numPr>
              <w:tabs>
                <w:tab w:val="num" w:pos="556"/>
              </w:tabs>
              <w:suppressAutoHyphens w:val="0"/>
              <w:autoSpaceDE w:val="0"/>
              <w:snapToGrid w:val="0"/>
              <w:spacing w:after="0" w:line="240" w:lineRule="auto"/>
              <w:ind w:left="556" w:hanging="284"/>
              <w:rPr>
                <w:rFonts w:ascii="Calibri" w:hAnsi="Calibri" w:cs="Calibri"/>
                <w:sz w:val="24"/>
                <w:szCs w:val="24"/>
              </w:rPr>
            </w:pPr>
            <w:r w:rsidRPr="00D11EF4">
              <w:rPr>
                <w:rFonts w:ascii="Calibri" w:hAnsi="Calibri" w:cs="Calibri"/>
                <w:sz w:val="24"/>
                <w:szCs w:val="24"/>
              </w:rPr>
              <w:t>Bryły obrotowe, objętości i pola powierzchni</w:t>
            </w:r>
            <w:r w:rsidR="00450A19" w:rsidRPr="00D11EF4">
              <w:rPr>
                <w:rFonts w:ascii="Calibri" w:hAnsi="Calibri" w:cs="Calibri"/>
                <w:sz w:val="24"/>
                <w:szCs w:val="24"/>
              </w:rPr>
              <w:t xml:space="preserve"> walca, stożka i kuli.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97730E" w:rsidRPr="00470622" w:rsidRDefault="0097730E" w:rsidP="000C2107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622" w:rsidRPr="00470622" w:rsidTr="00DA4DE8">
        <w:trPr>
          <w:jc w:val="center"/>
        </w:trPr>
        <w:tc>
          <w:tcPr>
            <w:tcW w:w="678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CE307B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snapToGrid w:val="0"/>
              <w:spacing w:after="0" w:line="240" w:lineRule="auto"/>
              <w:ind w:left="272" w:hanging="284"/>
              <w:rPr>
                <w:rFonts w:ascii="Calibri" w:hAnsi="Calibri" w:cs="Calibri"/>
                <w:sz w:val="24"/>
                <w:szCs w:val="24"/>
              </w:rPr>
            </w:pPr>
            <w:r w:rsidRPr="00470622">
              <w:rPr>
                <w:rFonts w:ascii="Calibri" w:hAnsi="Calibri" w:cs="Calibri"/>
                <w:bCs/>
                <w:kern w:val="2"/>
                <w:sz w:val="24"/>
                <w:szCs w:val="24"/>
              </w:rPr>
              <w:t>Wiedza merytoryczna uczniów powinna b</w:t>
            </w: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47062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470622">
              <w:rPr>
                <w:rFonts w:ascii="Calibri" w:hAnsi="Calibri" w:cs="Calibri"/>
                <w:sz w:val="24"/>
                <w:szCs w:val="24"/>
              </w:rPr>
              <w:t xml:space="preserve">dla stopni szkolnego i rejonowego </w:t>
            </w:r>
            <w:r w:rsidRPr="0047062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470622">
              <w:rPr>
                <w:rFonts w:ascii="Calibri" w:hAnsi="Calibri" w:cs="Calibri"/>
                <w:sz w:val="24"/>
                <w:szCs w:val="24"/>
              </w:rPr>
              <w:t>na podstawie celów k</w:t>
            </w:r>
            <w:r w:rsidR="00AC2DAA">
              <w:rPr>
                <w:rFonts w:ascii="Calibri" w:hAnsi="Calibri" w:cs="Calibri"/>
                <w:sz w:val="24"/>
                <w:szCs w:val="24"/>
              </w:rPr>
              <w:t>ształcenia – wymagań ogólnych w </w:t>
            </w:r>
            <w:r w:rsidRPr="0047062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0C2107" w:rsidRPr="00470622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3234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DE020E" w:rsidRPr="00470622" w:rsidRDefault="00DE020E" w:rsidP="000C2107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D3A74" w:rsidRPr="00470622" w:rsidRDefault="003D3A74" w:rsidP="003D3A74">
      <w:pPr>
        <w:autoSpaceDE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B55546" w:rsidRPr="00470622" w:rsidRDefault="0056367F" w:rsidP="009D4A5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każdym stopniu konkursu u</w:t>
      </w:r>
      <w:r w:rsidR="003D3A74" w:rsidRPr="00470622">
        <w:rPr>
          <w:rFonts w:ascii="Calibri" w:hAnsi="Calibri" w:cs="Calibri"/>
          <w:sz w:val="24"/>
          <w:szCs w:val="24"/>
        </w:rPr>
        <w:t xml:space="preserve">czestnicy </w:t>
      </w:r>
      <w:r w:rsidR="004D0234" w:rsidRPr="00470622">
        <w:rPr>
          <w:rFonts w:ascii="Calibri" w:hAnsi="Calibri"/>
          <w:b/>
          <w:bCs/>
          <w:sz w:val="24"/>
          <w:szCs w:val="24"/>
          <w:lang w:eastAsia="pl-PL"/>
        </w:rPr>
        <w:t>mogą</w:t>
      </w:r>
      <w:r w:rsidR="004D0234" w:rsidRPr="00470622">
        <w:rPr>
          <w:rFonts w:ascii="Calibri" w:hAnsi="Calibri"/>
          <w:sz w:val="24"/>
          <w:szCs w:val="24"/>
          <w:lang w:eastAsia="pl-PL"/>
        </w:rPr>
        <w:t xml:space="preserve"> korzystać z </w:t>
      </w:r>
      <w:r>
        <w:rPr>
          <w:rFonts w:ascii="Calibri" w:hAnsi="Calibri"/>
          <w:sz w:val="24"/>
          <w:szCs w:val="24"/>
          <w:lang w:eastAsia="pl-PL"/>
        </w:rPr>
        <w:t xml:space="preserve">długopisu i </w:t>
      </w:r>
      <w:r w:rsidR="004D0234" w:rsidRPr="00470622">
        <w:rPr>
          <w:rFonts w:ascii="Calibri" w:hAnsi="Calibri"/>
          <w:sz w:val="24"/>
          <w:szCs w:val="24"/>
          <w:lang w:eastAsia="pl-PL"/>
        </w:rPr>
        <w:t xml:space="preserve">przyborów kreślarskich. </w:t>
      </w:r>
    </w:p>
    <w:sectPr w:rsidR="00B55546" w:rsidRPr="00470622" w:rsidSect="00D1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851" w:right="926" w:bottom="851" w:left="1276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F5" w:rsidRDefault="004F59F5" w:rsidP="003D3A74">
      <w:pPr>
        <w:spacing w:after="0" w:line="240" w:lineRule="auto"/>
      </w:pPr>
      <w:r>
        <w:separator/>
      </w:r>
    </w:p>
  </w:endnote>
  <w:endnote w:type="continuationSeparator" w:id="0">
    <w:p w:rsidR="004F59F5" w:rsidRDefault="004F59F5" w:rsidP="003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E" w:rsidRDefault="001A5C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E" w:rsidRDefault="001A5C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E" w:rsidRDefault="001A5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F5" w:rsidRDefault="004F59F5" w:rsidP="003D3A74">
      <w:pPr>
        <w:spacing w:after="0" w:line="240" w:lineRule="auto"/>
      </w:pPr>
      <w:r>
        <w:separator/>
      </w:r>
    </w:p>
  </w:footnote>
  <w:footnote w:type="continuationSeparator" w:id="0">
    <w:p w:rsidR="004F59F5" w:rsidRDefault="004F59F5" w:rsidP="003D3A74">
      <w:pPr>
        <w:spacing w:after="0" w:line="240" w:lineRule="auto"/>
      </w:pPr>
      <w:r>
        <w:continuationSeparator/>
      </w:r>
    </w:p>
  </w:footnote>
  <w:footnote w:id="1">
    <w:p w:rsidR="003D3A74" w:rsidRPr="00DC3A1C" w:rsidRDefault="003D3A74" w:rsidP="003D3A74">
      <w:pPr>
        <w:pStyle w:val="Tekstprzypisudolnego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  <w:r w:rsidRPr="00DC3A1C">
        <w:rPr>
          <w:rStyle w:val="Znakiprzypiswdolnych"/>
          <w:rFonts w:ascii="Calibri" w:hAnsi="Calibri" w:cs="Calibri"/>
          <w:sz w:val="17"/>
          <w:szCs w:val="17"/>
        </w:rPr>
        <w:footnoteRef/>
      </w:r>
      <w:r w:rsidRPr="00DC3A1C">
        <w:rPr>
          <w:rFonts w:ascii="Calibri" w:hAnsi="Calibri" w:cs="Calibri"/>
          <w:bCs/>
          <w:i/>
          <w:color w:val="000000"/>
          <w:sz w:val="17"/>
          <w:szCs w:val="17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DC3A1C">
        <w:rPr>
          <w:rFonts w:ascii="Calibri" w:hAnsi="Calibri" w:cs="Calibri"/>
          <w:bCs/>
          <w:color w:val="000000"/>
          <w:sz w:val="17"/>
          <w:szCs w:val="17"/>
        </w:rPr>
        <w:t>(Dz. U. z 2017 r. poz. 356</w:t>
      </w:r>
      <w:r w:rsidR="00830803" w:rsidRPr="00DC3A1C">
        <w:rPr>
          <w:rFonts w:ascii="Calibri" w:hAnsi="Calibri" w:cs="Calibri"/>
          <w:bCs/>
          <w:color w:val="000000"/>
          <w:sz w:val="17"/>
          <w:szCs w:val="17"/>
        </w:rPr>
        <w:t xml:space="preserve"> z </w:t>
      </w:r>
      <w:proofErr w:type="spellStart"/>
      <w:r w:rsidR="00830803" w:rsidRPr="00DC3A1C">
        <w:rPr>
          <w:rFonts w:ascii="Calibri" w:hAnsi="Calibri" w:cs="Calibri"/>
          <w:bCs/>
          <w:color w:val="000000"/>
          <w:sz w:val="17"/>
          <w:szCs w:val="17"/>
        </w:rPr>
        <w:t>późn</w:t>
      </w:r>
      <w:proofErr w:type="spellEnd"/>
      <w:r w:rsidR="00830803" w:rsidRPr="00DC3A1C">
        <w:rPr>
          <w:rFonts w:ascii="Calibri" w:hAnsi="Calibri" w:cs="Calibri"/>
          <w:bCs/>
          <w:color w:val="000000"/>
          <w:sz w:val="17"/>
          <w:szCs w:val="17"/>
        </w:rPr>
        <w:t>. zm.</w:t>
      </w:r>
      <w:r w:rsidRPr="00DC3A1C">
        <w:rPr>
          <w:rFonts w:ascii="Calibri" w:hAnsi="Calibri" w:cs="Calibri"/>
          <w:bCs/>
          <w:color w:val="000000"/>
          <w:sz w:val="17"/>
          <w:szCs w:val="17"/>
        </w:rPr>
        <w:t xml:space="preserve">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E" w:rsidRDefault="001A5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05" w:rsidRPr="004B3FF8" w:rsidRDefault="004B3FF8" w:rsidP="00064BDF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E" w:rsidRDefault="001A5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AF142D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60F6517E"/>
    <w:name w:val="WW8Num12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8">
    <w:nsid w:val="02052082"/>
    <w:multiLevelType w:val="hybridMultilevel"/>
    <w:tmpl w:val="84FC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C5A06"/>
    <w:multiLevelType w:val="hybridMultilevel"/>
    <w:tmpl w:val="F3DA8E8E"/>
    <w:lvl w:ilvl="0" w:tplc="5C2461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4A7B5D"/>
    <w:multiLevelType w:val="hybridMultilevel"/>
    <w:tmpl w:val="C0B6AABC"/>
    <w:lvl w:ilvl="0" w:tplc="041ABFA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5320B"/>
    <w:multiLevelType w:val="hybridMultilevel"/>
    <w:tmpl w:val="03B236C4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2">
    <w:nsid w:val="0F1F3AFC"/>
    <w:multiLevelType w:val="hybridMultilevel"/>
    <w:tmpl w:val="6520E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4F55D3"/>
    <w:multiLevelType w:val="hybridMultilevel"/>
    <w:tmpl w:val="914E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6683B"/>
    <w:multiLevelType w:val="hybridMultilevel"/>
    <w:tmpl w:val="8D8CC904"/>
    <w:lvl w:ilvl="0" w:tplc="3BA21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50A2E"/>
    <w:multiLevelType w:val="hybridMultilevel"/>
    <w:tmpl w:val="074440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DC294A"/>
    <w:multiLevelType w:val="hybridMultilevel"/>
    <w:tmpl w:val="57CC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C1E79"/>
    <w:multiLevelType w:val="hybridMultilevel"/>
    <w:tmpl w:val="3AEC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400C0"/>
    <w:multiLevelType w:val="hybridMultilevel"/>
    <w:tmpl w:val="AC8E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543A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0">
    <w:nsid w:val="3D0D4D1E"/>
    <w:multiLevelType w:val="hybridMultilevel"/>
    <w:tmpl w:val="8012A2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17B81"/>
    <w:multiLevelType w:val="hybridMultilevel"/>
    <w:tmpl w:val="A16EA0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E1146"/>
    <w:multiLevelType w:val="hybridMultilevel"/>
    <w:tmpl w:val="344250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F32C2"/>
    <w:multiLevelType w:val="hybridMultilevel"/>
    <w:tmpl w:val="844A854E"/>
    <w:lvl w:ilvl="0" w:tplc="78A86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B159A"/>
    <w:multiLevelType w:val="hybridMultilevel"/>
    <w:tmpl w:val="2F1A541E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5936D88C">
      <w:start w:val="1"/>
      <w:numFmt w:val="upperLetter"/>
      <w:lvlText w:val="%2."/>
      <w:lvlJc w:val="left"/>
      <w:pPr>
        <w:ind w:left="15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C4C17CE"/>
    <w:multiLevelType w:val="hybridMultilevel"/>
    <w:tmpl w:val="ECB0B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C1CDA"/>
    <w:multiLevelType w:val="hybridMultilevel"/>
    <w:tmpl w:val="BD06FF1E"/>
    <w:lvl w:ilvl="0" w:tplc="C29437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A274C"/>
    <w:multiLevelType w:val="hybridMultilevel"/>
    <w:tmpl w:val="D9FE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6F5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9">
    <w:nsid w:val="6EE3487C"/>
    <w:multiLevelType w:val="hybridMultilevel"/>
    <w:tmpl w:val="8A1CF250"/>
    <w:lvl w:ilvl="0" w:tplc="879A8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5160E9"/>
    <w:multiLevelType w:val="hybridMultilevel"/>
    <w:tmpl w:val="6CA0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87AF8"/>
    <w:multiLevelType w:val="hybridMultilevel"/>
    <w:tmpl w:val="3DB2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1D566B"/>
    <w:multiLevelType w:val="hybridMultilevel"/>
    <w:tmpl w:val="AAFA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28"/>
  </w:num>
  <w:num w:numId="12">
    <w:abstractNumId w:val="31"/>
  </w:num>
  <w:num w:numId="13">
    <w:abstractNumId w:val="25"/>
  </w:num>
  <w:num w:numId="14">
    <w:abstractNumId w:val="12"/>
  </w:num>
  <w:num w:numId="15">
    <w:abstractNumId w:val="20"/>
  </w:num>
  <w:num w:numId="16">
    <w:abstractNumId w:val="9"/>
  </w:num>
  <w:num w:numId="17">
    <w:abstractNumId w:val="22"/>
  </w:num>
  <w:num w:numId="18">
    <w:abstractNumId w:val="15"/>
  </w:num>
  <w:num w:numId="19">
    <w:abstractNumId w:val="23"/>
  </w:num>
  <w:num w:numId="20">
    <w:abstractNumId w:val="29"/>
  </w:num>
  <w:num w:numId="21">
    <w:abstractNumId w:val="13"/>
  </w:num>
  <w:num w:numId="22">
    <w:abstractNumId w:val="21"/>
  </w:num>
  <w:num w:numId="23">
    <w:abstractNumId w:val="16"/>
  </w:num>
  <w:num w:numId="24">
    <w:abstractNumId w:val="27"/>
  </w:num>
  <w:num w:numId="25">
    <w:abstractNumId w:val="32"/>
  </w:num>
  <w:num w:numId="26">
    <w:abstractNumId w:val="8"/>
  </w:num>
  <w:num w:numId="27">
    <w:abstractNumId w:val="30"/>
  </w:num>
  <w:num w:numId="28">
    <w:abstractNumId w:val="18"/>
  </w:num>
  <w:num w:numId="29">
    <w:abstractNumId w:val="8"/>
  </w:num>
  <w:num w:numId="30">
    <w:abstractNumId w:val="14"/>
  </w:num>
  <w:num w:numId="31">
    <w:abstractNumId w:val="24"/>
  </w:num>
  <w:num w:numId="32">
    <w:abstractNumId w:val="26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7"/>
    <w:rsid w:val="000204ED"/>
    <w:rsid w:val="00040203"/>
    <w:rsid w:val="00064BDF"/>
    <w:rsid w:val="000707C5"/>
    <w:rsid w:val="00095649"/>
    <w:rsid w:val="000C1F0E"/>
    <w:rsid w:val="000C2107"/>
    <w:rsid w:val="000D6777"/>
    <w:rsid w:val="000F3241"/>
    <w:rsid w:val="000F4145"/>
    <w:rsid w:val="00103A58"/>
    <w:rsid w:val="00175E51"/>
    <w:rsid w:val="001801BD"/>
    <w:rsid w:val="00195F50"/>
    <w:rsid w:val="001A5CEE"/>
    <w:rsid w:val="001B52EB"/>
    <w:rsid w:val="001D6B15"/>
    <w:rsid w:val="00241914"/>
    <w:rsid w:val="00292DE8"/>
    <w:rsid w:val="002A0003"/>
    <w:rsid w:val="002A5209"/>
    <w:rsid w:val="002B09D5"/>
    <w:rsid w:val="002C52FF"/>
    <w:rsid w:val="00307533"/>
    <w:rsid w:val="00363757"/>
    <w:rsid w:val="00390440"/>
    <w:rsid w:val="003D3A74"/>
    <w:rsid w:val="003F26B8"/>
    <w:rsid w:val="0042281D"/>
    <w:rsid w:val="00450A19"/>
    <w:rsid w:val="00470622"/>
    <w:rsid w:val="00470C97"/>
    <w:rsid w:val="004B3FF8"/>
    <w:rsid w:val="004D0234"/>
    <w:rsid w:val="004F59F5"/>
    <w:rsid w:val="004F5C0E"/>
    <w:rsid w:val="00542B19"/>
    <w:rsid w:val="0056367F"/>
    <w:rsid w:val="00563BEC"/>
    <w:rsid w:val="00586983"/>
    <w:rsid w:val="00601F87"/>
    <w:rsid w:val="00645E04"/>
    <w:rsid w:val="006A2703"/>
    <w:rsid w:val="006C4012"/>
    <w:rsid w:val="006C51DB"/>
    <w:rsid w:val="006E2C71"/>
    <w:rsid w:val="006F3429"/>
    <w:rsid w:val="00721242"/>
    <w:rsid w:val="007342F0"/>
    <w:rsid w:val="00764D83"/>
    <w:rsid w:val="00790DB1"/>
    <w:rsid w:val="007944F2"/>
    <w:rsid w:val="007C2A9B"/>
    <w:rsid w:val="00821314"/>
    <w:rsid w:val="00830803"/>
    <w:rsid w:val="00841372"/>
    <w:rsid w:val="008C32AE"/>
    <w:rsid w:val="008D60E3"/>
    <w:rsid w:val="0094122D"/>
    <w:rsid w:val="00965305"/>
    <w:rsid w:val="00967838"/>
    <w:rsid w:val="00972FC2"/>
    <w:rsid w:val="0097730E"/>
    <w:rsid w:val="00981DC8"/>
    <w:rsid w:val="00985480"/>
    <w:rsid w:val="009B7063"/>
    <w:rsid w:val="009C518C"/>
    <w:rsid w:val="009D2E94"/>
    <w:rsid w:val="009D4A54"/>
    <w:rsid w:val="009F101A"/>
    <w:rsid w:val="009F572D"/>
    <w:rsid w:val="00A0375B"/>
    <w:rsid w:val="00A12018"/>
    <w:rsid w:val="00A726C3"/>
    <w:rsid w:val="00A76DE9"/>
    <w:rsid w:val="00AB2F86"/>
    <w:rsid w:val="00AC2DAA"/>
    <w:rsid w:val="00B51176"/>
    <w:rsid w:val="00B55546"/>
    <w:rsid w:val="00B95EC1"/>
    <w:rsid w:val="00C04834"/>
    <w:rsid w:val="00C22935"/>
    <w:rsid w:val="00C74EE1"/>
    <w:rsid w:val="00CA5459"/>
    <w:rsid w:val="00CB15BC"/>
    <w:rsid w:val="00CB4833"/>
    <w:rsid w:val="00CD55BC"/>
    <w:rsid w:val="00CE307B"/>
    <w:rsid w:val="00D11EF4"/>
    <w:rsid w:val="00D40119"/>
    <w:rsid w:val="00D4273D"/>
    <w:rsid w:val="00D644BE"/>
    <w:rsid w:val="00DA28C8"/>
    <w:rsid w:val="00DA2DE9"/>
    <w:rsid w:val="00DA4DE8"/>
    <w:rsid w:val="00DC3A1C"/>
    <w:rsid w:val="00DD5FE7"/>
    <w:rsid w:val="00DE020E"/>
    <w:rsid w:val="00E1375D"/>
    <w:rsid w:val="00E34E76"/>
    <w:rsid w:val="00EC62CF"/>
    <w:rsid w:val="00EE3A20"/>
    <w:rsid w:val="00F32EAD"/>
    <w:rsid w:val="00F64630"/>
    <w:rsid w:val="00FB0010"/>
    <w:rsid w:val="00FD2E0B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D2E94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3A74"/>
    <w:rPr>
      <w:vertAlign w:val="superscript"/>
    </w:rPr>
  </w:style>
  <w:style w:type="paragraph" w:styleId="Nagwek">
    <w:name w:val="header"/>
    <w:basedOn w:val="Normalny"/>
    <w:link w:val="NagwekZnak"/>
    <w:rsid w:val="003D3A74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D3A74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3A74"/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3D3A74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rsid w:val="003D3A74"/>
    <w:pPr>
      <w:ind w:left="720"/>
    </w:pPr>
    <w:rPr>
      <w:rFonts w:ascii="Calibri" w:eastAsia="Calibr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A74"/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D3A74"/>
    <w:pPr>
      <w:ind w:left="720"/>
    </w:pPr>
    <w:rPr>
      <w:rFonts w:eastAsia="SimSun" w:cs="Mangal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2E94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D2E94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3A74"/>
    <w:rPr>
      <w:vertAlign w:val="superscript"/>
    </w:rPr>
  </w:style>
  <w:style w:type="paragraph" w:styleId="Nagwek">
    <w:name w:val="header"/>
    <w:basedOn w:val="Normalny"/>
    <w:link w:val="NagwekZnak"/>
    <w:rsid w:val="003D3A74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D3A74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3A74"/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3D3A74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rsid w:val="003D3A74"/>
    <w:pPr>
      <w:ind w:left="720"/>
    </w:pPr>
    <w:rPr>
      <w:rFonts w:ascii="Calibri" w:eastAsia="Calibr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A74"/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D3A74"/>
    <w:pPr>
      <w:ind w:left="720"/>
    </w:pPr>
    <w:rPr>
      <w:rFonts w:eastAsia="SimSun" w:cs="Mangal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2E9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8</cp:revision>
  <dcterms:created xsi:type="dcterms:W3CDTF">2021-08-26T07:08:00Z</dcterms:created>
  <dcterms:modified xsi:type="dcterms:W3CDTF">2021-09-10T06:51:00Z</dcterms:modified>
</cp:coreProperties>
</file>