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D4" w:rsidRPr="00C265D4" w:rsidRDefault="00C265D4" w:rsidP="00C265D4">
      <w:pPr>
        <w:pStyle w:val="Nagwek1"/>
        <w:rPr>
          <w:rFonts w:ascii="Calibri" w:hAnsi="Calibri" w:cs="Calibri"/>
        </w:rPr>
      </w:pPr>
      <w:r w:rsidRPr="00C265D4">
        <w:rPr>
          <w:rFonts w:ascii="Calibri" w:hAnsi="Calibri" w:cs="Calibri"/>
        </w:rPr>
        <w:t>Załącznik nr 2</w:t>
      </w:r>
    </w:p>
    <w:p w:rsidR="00C265D4" w:rsidRPr="00C265D4" w:rsidRDefault="00C265D4" w:rsidP="00C265D4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C265D4">
        <w:rPr>
          <w:rFonts w:ascii="Calibri" w:hAnsi="Calibri" w:cs="Calibri"/>
          <w:smallCaps/>
          <w:sz w:val="24"/>
          <w:szCs w:val="24"/>
        </w:rPr>
        <w:t>Zakres wi</w:t>
      </w:r>
      <w:r w:rsidR="003F7DD9">
        <w:rPr>
          <w:rFonts w:ascii="Calibri" w:hAnsi="Calibri" w:cs="Calibri"/>
          <w:smallCaps/>
          <w:sz w:val="24"/>
          <w:szCs w:val="24"/>
        </w:rPr>
        <w:t>adomości</w:t>
      </w:r>
      <w:r w:rsidRPr="00C265D4">
        <w:rPr>
          <w:rFonts w:ascii="Calibri" w:hAnsi="Calibri" w:cs="Calibri"/>
          <w:smallCaps/>
          <w:sz w:val="24"/>
          <w:szCs w:val="24"/>
        </w:rPr>
        <w:t xml:space="preserve"> i umiejętności</w:t>
      </w:r>
    </w:p>
    <w:p w:rsidR="00C265D4" w:rsidRPr="00C265D4" w:rsidRDefault="00C265D4" w:rsidP="00C265D4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C265D4">
        <w:rPr>
          <w:rFonts w:ascii="Calibri" w:hAnsi="Calibri" w:cs="Calibri"/>
          <w:smallCaps/>
          <w:sz w:val="24"/>
          <w:szCs w:val="24"/>
        </w:rPr>
        <w:t xml:space="preserve">wymaganych na poszczególnych stopniach </w:t>
      </w:r>
    </w:p>
    <w:p w:rsidR="00C265D4" w:rsidRPr="00C265D4" w:rsidRDefault="00C265D4" w:rsidP="00C265D4">
      <w:pPr>
        <w:pStyle w:val="Tekstpodstawowy31"/>
        <w:jc w:val="center"/>
        <w:rPr>
          <w:rFonts w:ascii="Calibri" w:hAnsi="Calibri" w:cs="Calibri"/>
          <w:bCs/>
          <w:smallCaps/>
          <w:sz w:val="24"/>
          <w:szCs w:val="24"/>
        </w:rPr>
      </w:pPr>
      <w:r w:rsidRPr="00C265D4">
        <w:rPr>
          <w:rFonts w:ascii="Calibri" w:hAnsi="Calibri" w:cs="Calibri"/>
          <w:smallCaps/>
          <w:sz w:val="24"/>
          <w:szCs w:val="24"/>
        </w:rPr>
        <w:t>Wojewódzkiego Konkursu Języka Francuskiego</w:t>
      </w:r>
    </w:p>
    <w:p w:rsidR="00C265D4" w:rsidRPr="00C265D4" w:rsidRDefault="00C265D4" w:rsidP="00C265D4">
      <w:pPr>
        <w:jc w:val="center"/>
        <w:rPr>
          <w:rFonts w:ascii="Calibri" w:hAnsi="Calibri" w:cs="Calibri"/>
          <w:bCs/>
        </w:rPr>
      </w:pPr>
      <w:r w:rsidRPr="00C265D4">
        <w:rPr>
          <w:rFonts w:ascii="Calibri" w:hAnsi="Calibri" w:cs="Calibri"/>
          <w:b/>
          <w:bCs/>
          <w:smallCaps/>
        </w:rPr>
        <w:t>przeprowadzanego w szkoła</w:t>
      </w:r>
      <w:r>
        <w:rPr>
          <w:rFonts w:ascii="Calibri" w:hAnsi="Calibri" w:cs="Calibri"/>
          <w:b/>
          <w:bCs/>
          <w:smallCaps/>
        </w:rPr>
        <w:t>ch podstawowych w roku szk. 2021/2022</w:t>
      </w:r>
    </w:p>
    <w:p w:rsidR="00C265D4" w:rsidRPr="00C265D4" w:rsidRDefault="00C265D4" w:rsidP="00C265D4">
      <w:pPr>
        <w:autoSpaceDE w:val="0"/>
        <w:jc w:val="both"/>
        <w:rPr>
          <w:rFonts w:ascii="Calibri" w:hAnsi="Calibri" w:cs="Calibri"/>
          <w:bCs/>
        </w:rPr>
      </w:pPr>
      <w:bookmarkStart w:id="0" w:name="_GoBack"/>
      <w:bookmarkEnd w:id="0"/>
    </w:p>
    <w:p w:rsidR="00C265D4" w:rsidRPr="00C265D4" w:rsidRDefault="00C265D4" w:rsidP="00C265D4">
      <w:pPr>
        <w:autoSpaceDE w:val="0"/>
        <w:jc w:val="both"/>
        <w:rPr>
          <w:rFonts w:ascii="Calibri" w:hAnsi="Calibri" w:cs="Calibri"/>
          <w:bCs/>
        </w:rPr>
      </w:pPr>
      <w:r w:rsidRPr="00C265D4">
        <w:rPr>
          <w:rFonts w:ascii="Calibri" w:hAnsi="Calibri" w:cs="Calibri"/>
          <w:bCs/>
        </w:rPr>
        <w:t>Konkurs obejmuje i poszerza treści podstawy programowej z języka francuskiego</w:t>
      </w:r>
      <w:r w:rsidRPr="00BD7B77">
        <w:rPr>
          <w:rStyle w:val="Znakiprzypiswdolnych"/>
          <w:rFonts w:ascii="Calibri" w:hAnsi="Calibri" w:cs="Calibri"/>
          <w:bCs/>
          <w:lang w:val="fr-FR"/>
        </w:rPr>
        <w:footnoteReference w:id="1"/>
      </w:r>
      <w:r w:rsidR="00836671" w:rsidRPr="00836671">
        <w:rPr>
          <w:rFonts w:ascii="Calibri" w:hAnsi="Calibri" w:cs="Calibri"/>
          <w:bCs/>
        </w:rPr>
        <w:t xml:space="preserve"> </w:t>
      </w:r>
      <w:r w:rsidRPr="00C265D4">
        <w:rPr>
          <w:rFonts w:ascii="Calibri" w:hAnsi="Calibri" w:cs="Calibri"/>
          <w:bCs/>
        </w:rPr>
        <w:t>w szkole podstawowej.</w:t>
      </w:r>
    </w:p>
    <w:p w:rsidR="00C265D4" w:rsidRPr="00C265D4" w:rsidRDefault="00C265D4" w:rsidP="00C265D4">
      <w:pPr>
        <w:autoSpaceDE w:val="0"/>
        <w:jc w:val="both"/>
        <w:rPr>
          <w:rFonts w:ascii="Calibri" w:hAnsi="Calibri" w:cs="Calibri"/>
          <w:b/>
          <w:bCs/>
        </w:rPr>
      </w:pPr>
    </w:p>
    <w:p w:rsidR="00C265D4" w:rsidRPr="00C265D4" w:rsidRDefault="00C265D4" w:rsidP="00C265D4">
      <w:pPr>
        <w:autoSpaceDE w:val="0"/>
        <w:jc w:val="center"/>
        <w:rPr>
          <w:rFonts w:ascii="Calibri" w:hAnsi="Calibri" w:cs="Calibri"/>
          <w:b/>
          <w:i/>
        </w:rPr>
      </w:pPr>
      <w:r w:rsidRPr="00C265D4">
        <w:rPr>
          <w:rFonts w:ascii="Calibri" w:hAnsi="Calibri" w:cs="Calibri"/>
          <w:b/>
          <w:bCs/>
        </w:rPr>
        <w:t>Wiadomości i umiejętności wymagane od uczestnika konkursu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9"/>
        <w:gridCol w:w="1417"/>
        <w:gridCol w:w="3234"/>
      </w:tblGrid>
      <w:tr w:rsidR="00C265D4" w:rsidRPr="00BD7B77" w:rsidTr="0028398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65D4" w:rsidRPr="00BD7B77" w:rsidRDefault="00C265D4" w:rsidP="00C265D4">
            <w:pPr>
              <w:autoSpaceDE w:val="0"/>
              <w:jc w:val="center"/>
              <w:rPr>
                <w:rFonts w:ascii="Calibri" w:hAnsi="Calibri" w:cs="Calibri"/>
                <w:b/>
                <w:lang w:val="fr-FR"/>
              </w:rPr>
            </w:pPr>
            <w:r w:rsidRPr="00BD7B77">
              <w:rPr>
                <w:rFonts w:ascii="Calibri" w:hAnsi="Calibri" w:cs="Calibri"/>
                <w:b/>
                <w:lang w:val="fr-FR"/>
              </w:rPr>
              <w:t>Opis wymagań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65D4" w:rsidRPr="00C265D4" w:rsidRDefault="00C265D4" w:rsidP="0028398E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  <w:r w:rsidRPr="00C265D4">
              <w:rPr>
                <w:rFonts w:ascii="Calibri" w:hAnsi="Calibri" w:cs="Calibri"/>
                <w:b/>
              </w:rPr>
              <w:t>Treści nauczania w podstawie programowej</w:t>
            </w:r>
          </w:p>
        </w:tc>
        <w:tc>
          <w:tcPr>
            <w:tcW w:w="32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65D4" w:rsidRPr="00C265D4" w:rsidRDefault="00C265D4" w:rsidP="0028398E">
            <w:pPr>
              <w:autoSpaceDE w:val="0"/>
              <w:jc w:val="center"/>
              <w:rPr>
                <w:rFonts w:ascii="Calibri" w:hAnsi="Calibri" w:cs="Calibri"/>
              </w:rPr>
            </w:pPr>
            <w:r w:rsidRPr="00C265D4">
              <w:rPr>
                <w:rFonts w:ascii="Calibri" w:hAnsi="Calibri" w:cs="Calibri"/>
                <w:b/>
                <w:bCs/>
              </w:rPr>
              <w:t>Wykaz literatury i tekstów internetowych obowiązujących uczestników oraz stanowiących pomoc dla nauczyciela</w:t>
            </w:r>
          </w:p>
        </w:tc>
      </w:tr>
      <w:tr w:rsidR="00C265D4" w:rsidRPr="00BD7B77" w:rsidTr="0028398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65D4" w:rsidRPr="00BD7B77" w:rsidRDefault="00C265D4" w:rsidP="00C265D4">
            <w:pPr>
              <w:numPr>
                <w:ilvl w:val="0"/>
                <w:numId w:val="17"/>
              </w:numPr>
              <w:autoSpaceDE w:val="0"/>
              <w:jc w:val="both"/>
              <w:rPr>
                <w:rFonts w:ascii="Calibri" w:hAnsi="Calibri" w:cs="Calibri"/>
                <w:lang w:val="fr-FR"/>
              </w:rPr>
            </w:pPr>
            <w:r w:rsidRPr="00BD7B77">
              <w:rPr>
                <w:rFonts w:ascii="Calibri" w:hAnsi="Calibri" w:cs="Calibri"/>
                <w:b/>
                <w:bCs/>
                <w:lang w:val="fr-FR"/>
              </w:rPr>
              <w:t>Stopień szkolny</w:t>
            </w:r>
          </w:p>
        </w:tc>
      </w:tr>
      <w:tr w:rsidR="00004F3D" w:rsidRPr="00836671" w:rsidTr="0028398E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04F3D" w:rsidRPr="00BD7B77" w:rsidRDefault="00004F3D" w:rsidP="00C265D4">
            <w:pPr>
              <w:numPr>
                <w:ilvl w:val="0"/>
                <w:numId w:val="7"/>
              </w:numPr>
              <w:autoSpaceDE w:val="0"/>
              <w:snapToGrid w:val="0"/>
              <w:ind w:left="238" w:hanging="238"/>
              <w:jc w:val="both"/>
              <w:rPr>
                <w:rFonts w:ascii="Calibri" w:hAnsi="Calibri" w:cs="Calibri"/>
              </w:rPr>
            </w:pPr>
            <w:r w:rsidRPr="00BD7B77">
              <w:rPr>
                <w:rFonts w:ascii="Calibri" w:hAnsi="Calibri" w:cs="Calibri"/>
                <w:bCs/>
              </w:rPr>
              <w:t>Zadania na stopniu szkolnym obejmują wiadomości i umiejętności z zakresu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4F3D" w:rsidRPr="00C265D4" w:rsidRDefault="00836671" w:rsidP="007E60E7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Podręczniki do nauczania języka  </w:t>
            </w:r>
            <w:r w:rsidR="00004F3D" w:rsidRPr="00C265D4">
              <w:rPr>
                <w:rFonts w:ascii="Calibri" w:hAnsi="Calibri" w:cs="Calibri"/>
                <w:sz w:val="24"/>
                <w:szCs w:val="24"/>
              </w:rPr>
              <w:t xml:space="preserve">francuskiego dopuszczone </w:t>
            </w:r>
            <w:r w:rsidR="00472D11">
              <w:rPr>
                <w:rFonts w:ascii="Calibri" w:hAnsi="Calibri" w:cs="Calibri"/>
                <w:sz w:val="24"/>
                <w:szCs w:val="24"/>
              </w:rPr>
              <w:t>do użytku w </w:t>
            </w:r>
            <w:r w:rsidR="00004F3D" w:rsidRPr="00C265D4">
              <w:rPr>
                <w:rFonts w:ascii="Calibri" w:hAnsi="Calibri" w:cs="Calibri"/>
                <w:sz w:val="24"/>
                <w:szCs w:val="24"/>
              </w:rPr>
              <w:t>szkole podstawowej, a także dostosowane do nich zeszyty ćwiczeń.</w:t>
            </w:r>
          </w:p>
          <w:p w:rsidR="00004F3D" w:rsidRPr="00BD7B77" w:rsidRDefault="00004F3D" w:rsidP="00C265D4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BD7B77">
              <w:rPr>
                <w:rFonts w:ascii="Calibri" w:hAnsi="Calibri" w:cs="Calibri"/>
                <w:sz w:val="24"/>
                <w:szCs w:val="24"/>
                <w:lang w:val="fr-FR"/>
              </w:rPr>
              <w:t>Exercices de vocabulaire en contexte niveau débutant, Hachette Livre</w:t>
            </w:r>
          </w:p>
          <w:p w:rsidR="00004F3D" w:rsidRPr="00BD7B77" w:rsidRDefault="00004F3D" w:rsidP="00C265D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BD7B77">
              <w:rPr>
                <w:rFonts w:ascii="Calibri" w:hAnsi="Calibri" w:cs="Calibri"/>
                <w:sz w:val="24"/>
                <w:szCs w:val="24"/>
                <w:lang w:val="fr-FR"/>
              </w:rPr>
              <w:t>Exercices de grammaire en contexte niveau débutant, Hachette Livre</w:t>
            </w:r>
          </w:p>
        </w:tc>
      </w:tr>
      <w:tr w:rsidR="00004F3D" w:rsidRPr="00BD7B77" w:rsidTr="0028398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004F3D" w:rsidRPr="00C265D4" w:rsidRDefault="00004F3D" w:rsidP="00C265D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C265D4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Posługiwanie się podstawowym zasobem środków językowych (leksykalnych, gramatycznych, ortograficznych oraz fonetycznych), umożliwiającym realizację wymagań w zakresie następujących tematów:</w:t>
            </w:r>
          </w:p>
          <w:p w:rsidR="00004F3D" w:rsidRPr="00C265D4" w:rsidRDefault="00004F3D" w:rsidP="00C265D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C265D4">
              <w:rPr>
                <w:rFonts w:ascii="Calibri" w:eastAsia="TimesNewRoman" w:hAnsi="Calibri" w:cs="Calibri"/>
                <w:sz w:val="24"/>
                <w:szCs w:val="24"/>
              </w:rPr>
              <w:t>człowiek (np. dane personalne, okresy życia, wygląd zewnętrzny, cechy charakteru, rzeczy osobiste, uczu</w:t>
            </w:r>
            <w:r w:rsidR="00472D11">
              <w:rPr>
                <w:rFonts w:ascii="Calibri" w:eastAsia="TimesNewRoman" w:hAnsi="Calibri" w:cs="Calibri"/>
                <w:sz w:val="24"/>
                <w:szCs w:val="24"/>
              </w:rPr>
              <w:t>cia i emocje, umiejętności i </w:t>
            </w:r>
            <w:r w:rsidRPr="00C265D4">
              <w:rPr>
                <w:rFonts w:ascii="Calibri" w:eastAsia="TimesNewRoman" w:hAnsi="Calibri" w:cs="Calibri"/>
                <w:sz w:val="24"/>
                <w:szCs w:val="24"/>
              </w:rPr>
              <w:t>zainteresowania)</w:t>
            </w:r>
          </w:p>
          <w:p w:rsidR="00004F3D" w:rsidRPr="00C265D4" w:rsidRDefault="00004F3D" w:rsidP="00C265D4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C265D4">
              <w:rPr>
                <w:rFonts w:ascii="Calibri" w:eastAsia="TimesNewRoman" w:hAnsi="Calibri" w:cs="Calibri"/>
                <w:sz w:val="24"/>
                <w:szCs w:val="24"/>
              </w:rPr>
              <w:t>miejsce zamieszkania (np. dom i jego okolica, pomieszczenia i wyposażenie domu, prace domowe)</w:t>
            </w:r>
          </w:p>
          <w:p w:rsidR="00004F3D" w:rsidRPr="00C265D4" w:rsidRDefault="00004F3D" w:rsidP="00C265D4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C265D4">
              <w:rPr>
                <w:rFonts w:ascii="Calibri" w:eastAsia="TimesNewRoman" w:hAnsi="Calibri" w:cs="Calibri"/>
                <w:sz w:val="24"/>
                <w:szCs w:val="24"/>
              </w:rPr>
              <w:t>edukacja (np. szkoła i jej pomieszczenia, przedmioty nauczania, uczenie się, przybory szkolne, oceny szkolne, życie szkoły, zajęcia pozalekcyjne)</w:t>
            </w:r>
          </w:p>
          <w:p w:rsidR="00004F3D" w:rsidRPr="00C265D4" w:rsidRDefault="00004F3D" w:rsidP="00C265D4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C265D4">
              <w:rPr>
                <w:rFonts w:ascii="Calibri" w:eastAsia="TimesNewRoman" w:hAnsi="Calibri" w:cs="Calibri"/>
                <w:sz w:val="24"/>
                <w:szCs w:val="24"/>
              </w:rPr>
              <w:t>życie p</w:t>
            </w:r>
            <w:r w:rsidR="00472D11">
              <w:rPr>
                <w:rFonts w:ascii="Calibri" w:eastAsia="TimesNewRoman" w:hAnsi="Calibri" w:cs="Calibri"/>
                <w:sz w:val="24"/>
                <w:szCs w:val="24"/>
              </w:rPr>
              <w:t>rywatne (np. rodzina, znajomi i </w:t>
            </w:r>
            <w:r w:rsidRPr="00C265D4">
              <w:rPr>
                <w:rFonts w:ascii="Calibri" w:eastAsia="TimesNewRoman" w:hAnsi="Calibri" w:cs="Calibri"/>
                <w:sz w:val="24"/>
                <w:szCs w:val="24"/>
              </w:rPr>
              <w:t>przyjaciele, czynności życia codziennego, określanie czasu, formy spędzania czasu wolnego, święta i uroczystości, styl życia, konflikty i problemy)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004F3D" w:rsidRPr="00BD7B77" w:rsidRDefault="00004F3D" w:rsidP="0028398E">
            <w:pPr>
              <w:autoSpaceDE w:val="0"/>
              <w:snapToGrid w:val="0"/>
              <w:jc w:val="center"/>
              <w:rPr>
                <w:rFonts w:ascii="Calibri" w:hAnsi="Calibri" w:cs="Calibri"/>
                <w:lang w:val="fr-FR"/>
              </w:rPr>
            </w:pPr>
            <w:r w:rsidRPr="00BD7B77">
              <w:rPr>
                <w:rFonts w:ascii="Calibri" w:hAnsi="Calibri" w:cs="Calibri"/>
                <w:lang w:val="fr-FR"/>
              </w:rPr>
              <w:t>I.1-3</w:t>
            </w:r>
          </w:p>
          <w:p w:rsidR="00004F3D" w:rsidRPr="00BD7B77" w:rsidRDefault="00004F3D" w:rsidP="00A05A46">
            <w:pPr>
              <w:autoSpaceDE w:val="0"/>
              <w:snapToGrid w:val="0"/>
              <w:jc w:val="center"/>
              <w:rPr>
                <w:rFonts w:ascii="Calibri" w:hAnsi="Calibri" w:cs="Calibri"/>
                <w:lang w:val="fr-FR"/>
              </w:rPr>
            </w:pPr>
            <w:r w:rsidRPr="00BD7B77">
              <w:rPr>
                <w:rFonts w:ascii="Calibri" w:hAnsi="Calibri" w:cs="Calibri"/>
                <w:lang w:val="fr-FR"/>
              </w:rPr>
              <w:t>I.5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4F3D" w:rsidRPr="00BD7B77" w:rsidRDefault="00004F3D" w:rsidP="0028398E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004F3D" w:rsidRPr="00BD7B77" w:rsidTr="0028398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004F3D" w:rsidRPr="00C265D4" w:rsidRDefault="00004F3D" w:rsidP="00C265D4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ind w:left="535" w:hanging="284"/>
              <w:jc w:val="both"/>
              <w:rPr>
                <w:rFonts w:ascii="Calibri" w:hAnsi="Calibri" w:cs="Calibri"/>
                <w:b/>
              </w:rPr>
            </w:pPr>
            <w:r w:rsidRPr="00C265D4">
              <w:rPr>
                <w:rFonts w:ascii="Calibri" w:eastAsia="TimesNewRoman" w:hAnsi="Calibri" w:cs="Calibri"/>
              </w:rPr>
              <w:t>Rozumienie bardzo prostych wypowiedzi pisemnych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004F3D" w:rsidRPr="00BD7B77" w:rsidRDefault="00004F3D" w:rsidP="0028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BD7B77">
              <w:rPr>
                <w:rFonts w:ascii="Calibri" w:hAnsi="Calibri" w:cs="Calibri"/>
                <w:lang w:val="fr-FR"/>
              </w:rPr>
              <w:t>III.1-6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4F3D" w:rsidRPr="00BD7B77" w:rsidRDefault="00004F3D" w:rsidP="0028398E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004F3D" w:rsidRPr="00BD7B77" w:rsidTr="0028398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004F3D" w:rsidRPr="00C265D4" w:rsidRDefault="00004F3D" w:rsidP="00C265D4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ind w:left="535" w:hanging="284"/>
              <w:jc w:val="both"/>
              <w:rPr>
                <w:rFonts w:ascii="Calibri" w:hAnsi="Calibri" w:cs="Calibri"/>
                <w:b/>
              </w:rPr>
            </w:pPr>
            <w:r w:rsidRPr="00C265D4">
              <w:rPr>
                <w:rFonts w:ascii="Calibri" w:hAnsi="Calibri" w:cs="Calibri"/>
                <w:bCs/>
              </w:rPr>
              <w:t xml:space="preserve">Reagowanie językowe na wypowiedzi </w:t>
            </w:r>
            <w:r w:rsidRPr="00C265D4">
              <w:rPr>
                <w:rFonts w:ascii="Calibri" w:hAnsi="Calibri" w:cs="Calibri"/>
                <w:bCs/>
              </w:rPr>
              <w:lastRenderedPageBreak/>
              <w:t>w</w:t>
            </w:r>
            <w:r w:rsidR="00472D11">
              <w:rPr>
                <w:rFonts w:ascii="Calibri" w:hAnsi="Calibri" w:cs="Calibri"/>
                <w:bCs/>
              </w:rPr>
              <w:t> </w:t>
            </w:r>
            <w:r w:rsidRPr="00C265D4">
              <w:rPr>
                <w:rFonts w:ascii="Calibri" w:hAnsi="Calibri" w:cs="Calibri"/>
                <w:bCs/>
              </w:rPr>
              <w:t>typowych sytuacjach komunikacyjnych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004F3D" w:rsidRPr="00BD7B77" w:rsidRDefault="00004F3D" w:rsidP="0028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BD7B77">
              <w:rPr>
                <w:rFonts w:ascii="Calibri" w:hAnsi="Calibri" w:cs="Calibri"/>
                <w:lang w:val="fr-FR"/>
              </w:rPr>
              <w:lastRenderedPageBreak/>
              <w:t>VII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4F3D" w:rsidRPr="00BD7B77" w:rsidRDefault="00004F3D" w:rsidP="0028398E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004F3D" w:rsidRPr="00BD7B77" w:rsidTr="0028398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004F3D" w:rsidRPr="00C265D4" w:rsidRDefault="00004F3D" w:rsidP="00C265D4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ind w:left="535" w:hanging="284"/>
              <w:jc w:val="both"/>
              <w:rPr>
                <w:rFonts w:ascii="Calibri" w:hAnsi="Calibri" w:cs="Calibri"/>
                <w:b/>
              </w:rPr>
            </w:pPr>
            <w:r w:rsidRPr="00C265D4">
              <w:rPr>
                <w:rFonts w:ascii="Calibri" w:hAnsi="Calibri" w:cs="Calibri"/>
              </w:rPr>
              <w:lastRenderedPageBreak/>
              <w:t>Wykazanie się podstawową wiedzą o Francji (np. położe</w:t>
            </w:r>
            <w:r w:rsidR="00F073C8">
              <w:rPr>
                <w:rFonts w:ascii="Calibri" w:hAnsi="Calibri" w:cs="Calibri"/>
              </w:rPr>
              <w:t>nie geograficzne, miasta, rzeki</w:t>
            </w:r>
            <w:r w:rsidRPr="00C265D4">
              <w:rPr>
                <w:rFonts w:ascii="Calibri" w:hAnsi="Calibri" w:cs="Calibri"/>
              </w:rPr>
              <w:t>, symbole narodowe, zabytki)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004F3D" w:rsidRPr="00BD7B77" w:rsidRDefault="00004F3D" w:rsidP="0028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BD7B77">
              <w:rPr>
                <w:rFonts w:ascii="Calibri" w:hAnsi="Calibri" w:cs="Calibri"/>
                <w:lang w:val="fr-FR"/>
              </w:rPr>
              <w:t>IX.1</w:t>
            </w:r>
            <w:r>
              <w:rPr>
                <w:rFonts w:ascii="Calibri" w:hAnsi="Calibri" w:cs="Calibri"/>
                <w:lang w:val="fr-FR"/>
              </w:rPr>
              <w:t>, 2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4F3D" w:rsidRPr="00BD7B77" w:rsidRDefault="00004F3D" w:rsidP="0028398E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004F3D" w:rsidRPr="00BD7B77" w:rsidTr="0028398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004F3D" w:rsidRPr="00C265D4" w:rsidRDefault="00004F3D" w:rsidP="00C265D4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ind w:left="535" w:hanging="284"/>
              <w:jc w:val="both"/>
              <w:rPr>
                <w:rFonts w:ascii="Calibri" w:hAnsi="Calibri" w:cs="Calibri"/>
              </w:rPr>
            </w:pPr>
            <w:r w:rsidRPr="00C265D4">
              <w:rPr>
                <w:rFonts w:ascii="Calibri" w:hAnsi="Calibri" w:cs="Calibri"/>
              </w:rPr>
              <w:t>Dokonywanie samooceny (sprawdzanie swoich wypowiedzi, poprawianie błędów)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004F3D" w:rsidRPr="00BD7B77" w:rsidRDefault="00004F3D" w:rsidP="0028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BD7B77">
              <w:rPr>
                <w:rFonts w:ascii="Calibri" w:hAnsi="Calibri" w:cs="Calibri"/>
                <w:lang w:val="fr-FR"/>
              </w:rPr>
              <w:t>X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4F3D" w:rsidRPr="00BD7B77" w:rsidRDefault="00004F3D" w:rsidP="0028398E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004F3D" w:rsidRPr="00BD7B77" w:rsidTr="0028398E">
        <w:trPr>
          <w:jc w:val="center"/>
        </w:trPr>
        <w:tc>
          <w:tcPr>
            <w:tcW w:w="536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4F3D" w:rsidRPr="00C265D4" w:rsidRDefault="00004F3D" w:rsidP="00C265D4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ind w:left="535" w:hanging="284"/>
              <w:jc w:val="both"/>
              <w:rPr>
                <w:rFonts w:ascii="Calibri" w:hAnsi="Calibri" w:cs="Calibri"/>
              </w:rPr>
            </w:pPr>
            <w:r w:rsidRPr="00C265D4">
              <w:rPr>
                <w:rFonts w:ascii="Calibri" w:hAnsi="Calibri" w:cs="Calibri"/>
              </w:rPr>
              <w:t>Stosowanie strategii komunikacyjnych (np. domyślanie się znaczenia wyrazów z kontekstu)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4F3D" w:rsidRPr="00BD7B77" w:rsidRDefault="00004F3D" w:rsidP="0028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BD7B77">
              <w:rPr>
                <w:rFonts w:ascii="Calibri" w:hAnsi="Calibri" w:cs="Calibri"/>
                <w:lang w:val="fr-FR"/>
              </w:rPr>
              <w:t>XIII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4F3D" w:rsidRPr="00BD7B77" w:rsidRDefault="00004F3D" w:rsidP="0028398E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004F3D" w:rsidRPr="00BD7B77" w:rsidTr="0028398E">
        <w:trPr>
          <w:jc w:val="center"/>
        </w:trPr>
        <w:tc>
          <w:tcPr>
            <w:tcW w:w="536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4F3D" w:rsidRPr="00C265D4" w:rsidRDefault="00004F3D" w:rsidP="00C265D4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ind w:left="535" w:hanging="284"/>
              <w:jc w:val="both"/>
              <w:rPr>
                <w:rFonts w:ascii="Calibri" w:hAnsi="Calibri" w:cs="Calibri"/>
              </w:rPr>
            </w:pPr>
            <w:r w:rsidRPr="00C265D4">
              <w:rPr>
                <w:rFonts w:ascii="Calibri" w:hAnsi="Calibri" w:cs="Calibri"/>
              </w:rPr>
              <w:t>Posiadanie świadomości językowej (np. podobieństw i różnic między językami)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4F3D" w:rsidRPr="00414CD7" w:rsidRDefault="00004F3D" w:rsidP="0028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414CD7">
              <w:rPr>
                <w:rFonts w:ascii="Calibri" w:hAnsi="Calibri" w:cs="Calibri"/>
                <w:lang w:val="fr-FR"/>
              </w:rPr>
              <w:t>XIV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4F3D" w:rsidRPr="00BD7B77" w:rsidRDefault="00004F3D" w:rsidP="0028398E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004F3D" w:rsidRPr="00836671" w:rsidTr="0028398E">
        <w:trPr>
          <w:jc w:val="center"/>
        </w:trPr>
        <w:tc>
          <w:tcPr>
            <w:tcW w:w="678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4F3D" w:rsidRPr="00C265D4" w:rsidRDefault="00004F3D" w:rsidP="00C265D4">
            <w:pPr>
              <w:pStyle w:val="Akapitzlist"/>
              <w:numPr>
                <w:ilvl w:val="0"/>
                <w:numId w:val="5"/>
              </w:numPr>
              <w:tabs>
                <w:tab w:val="left" w:pos="109"/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B29C4">
              <w:rPr>
                <w:rFonts w:ascii="Calibri" w:hAnsi="Calibri" w:cs="Calibri"/>
                <w:sz w:val="24"/>
                <w:szCs w:val="24"/>
              </w:rPr>
              <w:t xml:space="preserve">Posługiwanie się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podstawową </w:t>
            </w:r>
            <w:r w:rsidRPr="00FB29C4">
              <w:rPr>
                <w:rFonts w:ascii="Calibri" w:hAnsi="Calibri" w:cs="Calibri"/>
                <w:sz w:val="24"/>
                <w:szCs w:val="24"/>
              </w:rPr>
              <w:t>wiedzą gramatyczną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B29C4">
              <w:rPr>
                <w:rFonts w:ascii="Calibri" w:hAnsi="Calibri" w:cs="Calibri"/>
                <w:sz w:val="24"/>
                <w:szCs w:val="24"/>
              </w:rPr>
              <w:t>w zakresie takich struktur, jak:</w:t>
            </w:r>
          </w:p>
          <w:p w:rsidR="00004F3D" w:rsidRPr="00FB29C4" w:rsidRDefault="00004F3D" w:rsidP="00C265D4">
            <w:pPr>
              <w:pStyle w:val="Akapitzlist"/>
              <w:numPr>
                <w:ilvl w:val="0"/>
                <w:numId w:val="26"/>
              </w:numPr>
              <w:tabs>
                <w:tab w:val="left" w:pos="109"/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FB29C4">
              <w:rPr>
                <w:rFonts w:ascii="Calibri" w:hAnsi="Calibri" w:cs="Calibri"/>
                <w:sz w:val="24"/>
                <w:szCs w:val="24"/>
                <w:lang w:val="fr-FR"/>
              </w:rPr>
              <w:t>zdanie pojedyncze: ozna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jmujące, pytające, rozkazujące</w:t>
            </w:r>
          </w:p>
          <w:p w:rsidR="00004F3D" w:rsidRPr="00FB29C4" w:rsidRDefault="00004F3D" w:rsidP="00C265D4">
            <w:pPr>
              <w:pStyle w:val="Akapitzlist"/>
              <w:numPr>
                <w:ilvl w:val="0"/>
                <w:numId w:val="26"/>
              </w:numPr>
              <w:tabs>
                <w:tab w:val="left" w:pos="109"/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val="fr-FR"/>
              </w:rPr>
            </w:pPr>
            <w:r w:rsidRPr="00FB29C4">
              <w:rPr>
                <w:rFonts w:ascii="Calibri" w:hAnsi="Calibri" w:cs="Calibri"/>
                <w:sz w:val="24"/>
                <w:szCs w:val="24"/>
                <w:lang w:val="fr-FR"/>
              </w:rPr>
              <w:t>przeczenie (</w:t>
            </w:r>
            <w:r>
              <w:rPr>
                <w:rFonts w:ascii="Calibri" w:hAnsi="Calibri" w:cs="Calibri"/>
                <w:i/>
                <w:sz w:val="24"/>
                <w:szCs w:val="24"/>
                <w:lang w:val="fr-FR"/>
              </w:rPr>
              <w:t>ne … pas)</w:t>
            </w:r>
          </w:p>
          <w:p w:rsidR="00004F3D" w:rsidRPr="00FB29C4" w:rsidRDefault="00004F3D" w:rsidP="00C265D4">
            <w:pPr>
              <w:pStyle w:val="NormalnyWeb"/>
              <w:numPr>
                <w:ilvl w:val="0"/>
                <w:numId w:val="26"/>
              </w:numPr>
              <w:tabs>
                <w:tab w:val="left" w:pos="142"/>
              </w:tabs>
              <w:spacing w:before="0" w:beforeAutospacing="0" w:after="0" w:afterAutospacing="0"/>
              <w:ind w:left="818" w:hanging="283"/>
              <w:jc w:val="both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czasownik</w:t>
            </w:r>
          </w:p>
          <w:p w:rsidR="00004F3D" w:rsidRPr="00FB29C4" w:rsidRDefault="00004F3D" w:rsidP="00C265D4">
            <w:pPr>
              <w:pStyle w:val="NormalnyWeb"/>
              <w:numPr>
                <w:ilvl w:val="0"/>
                <w:numId w:val="28"/>
              </w:numPr>
              <w:tabs>
                <w:tab w:val="left" w:pos="142"/>
              </w:tabs>
              <w:spacing w:before="0" w:beforeAutospacing="0" w:after="0" w:afterAutospacing="0"/>
              <w:ind w:left="1102" w:hanging="284"/>
              <w:jc w:val="both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czasowniki I grupy</w:t>
            </w:r>
          </w:p>
          <w:p w:rsidR="00004F3D" w:rsidRPr="00FB29C4" w:rsidRDefault="00004F3D" w:rsidP="00C265D4">
            <w:pPr>
              <w:pStyle w:val="NormalnyWeb"/>
              <w:numPr>
                <w:ilvl w:val="0"/>
                <w:numId w:val="28"/>
              </w:numPr>
              <w:tabs>
                <w:tab w:val="left" w:pos="142"/>
              </w:tabs>
              <w:spacing w:before="0" w:beforeAutospacing="0" w:after="0" w:afterAutospacing="0"/>
              <w:ind w:left="1102" w:hanging="284"/>
              <w:jc w:val="both"/>
              <w:rPr>
                <w:rFonts w:ascii="Calibri" w:hAnsi="Calibri" w:cs="Calibri"/>
                <w:i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czasowniki posiłkowe</w:t>
            </w:r>
            <w:r w:rsidRPr="00FB29C4">
              <w:rPr>
                <w:rFonts w:ascii="Calibri" w:hAnsi="Calibri" w:cs="Calibri"/>
                <w:lang w:val="fr-FR"/>
              </w:rPr>
              <w:t xml:space="preserve">: </w:t>
            </w:r>
            <w:r w:rsidRPr="00FB29C4">
              <w:rPr>
                <w:rFonts w:ascii="Calibri" w:hAnsi="Calibri" w:cs="Calibri"/>
                <w:i/>
                <w:lang w:val="fr-FR"/>
              </w:rPr>
              <w:t xml:space="preserve">être, avoir </w:t>
            </w:r>
            <w:r w:rsidRPr="00FB29C4">
              <w:rPr>
                <w:rFonts w:ascii="Calibri" w:hAnsi="Calibri" w:cs="Calibri"/>
                <w:iCs/>
                <w:lang w:val="fr-FR"/>
              </w:rPr>
              <w:t xml:space="preserve">oraz czasowniki III grupy występujące w podręcznikach z wykazu literatury, np.: </w:t>
            </w:r>
            <w:r w:rsidRPr="00FB29C4">
              <w:rPr>
                <w:rFonts w:ascii="Calibri" w:hAnsi="Calibri" w:cs="Calibri"/>
                <w:i/>
                <w:lang w:val="fr-FR"/>
              </w:rPr>
              <w:t xml:space="preserve">aller, vouloir, pouvoir, devoir, </w:t>
            </w:r>
            <w:r>
              <w:rPr>
                <w:rFonts w:ascii="Calibri" w:hAnsi="Calibri" w:cs="Calibri"/>
                <w:i/>
                <w:lang w:val="fr-FR"/>
              </w:rPr>
              <w:t>savoir, prendre, sortir, faire, boire, venir itp.</w:t>
            </w:r>
          </w:p>
          <w:p w:rsidR="00004F3D" w:rsidRPr="00FB29C4" w:rsidRDefault="00004F3D" w:rsidP="00C265D4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ind w:left="1102" w:hanging="284"/>
              <w:jc w:val="both"/>
              <w:rPr>
                <w:rFonts w:ascii="Calibri" w:hAnsi="Calibri" w:cs="Calibri"/>
                <w:lang w:val="fr-FR"/>
              </w:rPr>
            </w:pPr>
            <w:r w:rsidRPr="00FB29C4">
              <w:rPr>
                <w:rFonts w:ascii="Calibri" w:hAnsi="Calibri" w:cs="Calibri"/>
                <w:lang w:val="fr-FR"/>
              </w:rPr>
              <w:t xml:space="preserve">czasy: </w:t>
            </w:r>
            <w:r>
              <w:rPr>
                <w:rFonts w:ascii="Calibri" w:hAnsi="Calibri" w:cs="Calibri"/>
                <w:i/>
                <w:lang w:val="fr-FR"/>
              </w:rPr>
              <w:t>présent, futur proche</w:t>
            </w:r>
          </w:p>
          <w:p w:rsidR="00004F3D" w:rsidRPr="00FB29C4" w:rsidRDefault="00004F3D" w:rsidP="00C265D4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818" w:hanging="283"/>
              <w:jc w:val="both"/>
              <w:rPr>
                <w:rFonts w:ascii="Calibri" w:hAnsi="Calibri" w:cs="Calibri"/>
                <w:lang w:val="fr-FR"/>
              </w:rPr>
            </w:pPr>
            <w:r w:rsidRPr="00FB29C4">
              <w:rPr>
                <w:rFonts w:ascii="Calibri" w:hAnsi="Calibri" w:cs="Calibri"/>
                <w:lang w:val="fr-FR"/>
              </w:rPr>
              <w:t>rzeczownik</w:t>
            </w:r>
          </w:p>
          <w:p w:rsidR="00004F3D" w:rsidRPr="00C265D4" w:rsidRDefault="00004F3D" w:rsidP="00C265D4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ind w:left="1102" w:hanging="284"/>
              <w:jc w:val="both"/>
              <w:rPr>
                <w:rFonts w:ascii="Calibri" w:hAnsi="Calibri" w:cs="Calibri"/>
              </w:rPr>
            </w:pPr>
            <w:r w:rsidRPr="00C265D4">
              <w:rPr>
                <w:rFonts w:ascii="Calibri" w:hAnsi="Calibri" w:cs="Calibri"/>
              </w:rPr>
              <w:t>rodzaj męski i rodzaj żeński rzeczowników</w:t>
            </w:r>
          </w:p>
          <w:p w:rsidR="00004F3D" w:rsidRPr="00C265D4" w:rsidRDefault="00004F3D" w:rsidP="00C265D4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ind w:left="1102" w:hanging="284"/>
              <w:jc w:val="both"/>
              <w:rPr>
                <w:rFonts w:ascii="Calibri" w:hAnsi="Calibri" w:cs="Calibri"/>
              </w:rPr>
            </w:pPr>
            <w:r w:rsidRPr="00C265D4">
              <w:rPr>
                <w:rFonts w:ascii="Calibri" w:hAnsi="Calibri" w:cs="Calibri"/>
              </w:rPr>
              <w:t>liczba pojedyncza i liczba mnoga rzeczowników</w:t>
            </w:r>
          </w:p>
          <w:p w:rsidR="00004F3D" w:rsidRPr="00FB29C4" w:rsidRDefault="00004F3D" w:rsidP="00C265D4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818" w:hanging="283"/>
              <w:jc w:val="both"/>
              <w:rPr>
                <w:rFonts w:ascii="Calibri" w:hAnsi="Calibri" w:cs="Calibri"/>
                <w:lang w:val="fr-FR"/>
              </w:rPr>
            </w:pPr>
            <w:r w:rsidRPr="00FB29C4">
              <w:rPr>
                <w:rFonts w:ascii="Calibri" w:hAnsi="Calibri" w:cs="Calibri"/>
                <w:lang w:val="fr-FR"/>
              </w:rPr>
              <w:t>rodzajniki nieokreślone (</w:t>
            </w:r>
            <w:r w:rsidRPr="00FB29C4">
              <w:rPr>
                <w:rFonts w:ascii="Calibri" w:hAnsi="Calibri" w:cs="Calibri"/>
                <w:i/>
                <w:lang w:val="fr-FR"/>
              </w:rPr>
              <w:t>un, une, des</w:t>
            </w:r>
            <w:r w:rsidRPr="00FB29C4">
              <w:rPr>
                <w:rFonts w:ascii="Calibri" w:hAnsi="Calibri" w:cs="Calibri"/>
                <w:lang w:val="fr-FR"/>
              </w:rPr>
              <w:t>), określone (</w:t>
            </w:r>
            <w:r w:rsidRPr="00FB29C4">
              <w:rPr>
                <w:rFonts w:ascii="Calibri" w:hAnsi="Calibri" w:cs="Calibri"/>
                <w:i/>
                <w:lang w:val="fr-FR"/>
              </w:rPr>
              <w:t>le, la, l’, les</w:t>
            </w:r>
            <w:r>
              <w:rPr>
                <w:rFonts w:ascii="Calibri" w:hAnsi="Calibri" w:cs="Calibri"/>
                <w:lang w:val="fr-FR"/>
              </w:rPr>
              <w:t>)</w:t>
            </w:r>
          </w:p>
          <w:p w:rsidR="00004F3D" w:rsidRPr="00FB29C4" w:rsidRDefault="00004F3D" w:rsidP="00C265D4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818" w:hanging="283"/>
              <w:jc w:val="both"/>
              <w:rPr>
                <w:rFonts w:ascii="Calibri" w:hAnsi="Calibri" w:cs="Calibri"/>
                <w:lang w:val="fr-FR"/>
              </w:rPr>
            </w:pPr>
            <w:r w:rsidRPr="00FB29C4">
              <w:rPr>
                <w:rFonts w:ascii="Calibri" w:hAnsi="Calibri" w:cs="Calibri"/>
                <w:lang w:val="fr-FR"/>
              </w:rPr>
              <w:t>przymiotnik</w:t>
            </w:r>
          </w:p>
          <w:p w:rsidR="00004F3D" w:rsidRPr="00FB29C4" w:rsidRDefault="00004F3D" w:rsidP="00C265D4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1102" w:hanging="284"/>
              <w:jc w:val="both"/>
              <w:rPr>
                <w:rFonts w:ascii="Calibri" w:hAnsi="Calibri" w:cs="Calibri"/>
                <w:lang w:val="fr-FR"/>
              </w:rPr>
            </w:pPr>
            <w:r w:rsidRPr="00FB29C4">
              <w:rPr>
                <w:rFonts w:ascii="Calibri" w:hAnsi="Calibri" w:cs="Calibri"/>
                <w:lang w:val="fr-FR"/>
              </w:rPr>
              <w:t>rodz</w:t>
            </w:r>
            <w:r>
              <w:rPr>
                <w:rFonts w:ascii="Calibri" w:hAnsi="Calibri" w:cs="Calibri"/>
                <w:lang w:val="fr-FR"/>
              </w:rPr>
              <w:t>aj męski i żeński przymiotników</w:t>
            </w:r>
          </w:p>
          <w:p w:rsidR="00004F3D" w:rsidRPr="00C265D4" w:rsidRDefault="00004F3D" w:rsidP="00C265D4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1102" w:hanging="284"/>
              <w:jc w:val="both"/>
              <w:rPr>
                <w:rFonts w:ascii="Calibri" w:hAnsi="Calibri" w:cs="Calibri"/>
              </w:rPr>
            </w:pPr>
            <w:r w:rsidRPr="00C265D4">
              <w:rPr>
                <w:rFonts w:ascii="Calibri" w:hAnsi="Calibri" w:cs="Calibri"/>
              </w:rPr>
              <w:t>liczba pojedyncza i liczba mnoga przymiotników</w:t>
            </w:r>
          </w:p>
          <w:p w:rsidR="00004F3D" w:rsidRPr="00FB29C4" w:rsidRDefault="00004F3D" w:rsidP="00C265D4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818" w:hanging="283"/>
              <w:jc w:val="both"/>
              <w:rPr>
                <w:rFonts w:ascii="Calibri" w:hAnsi="Calibri" w:cs="Calibri"/>
                <w:lang w:val="fr-FR"/>
              </w:rPr>
            </w:pPr>
            <w:r w:rsidRPr="00FB29C4">
              <w:rPr>
                <w:rFonts w:ascii="Calibri" w:hAnsi="Calibri" w:cs="Calibri"/>
                <w:lang w:val="fr-FR"/>
              </w:rPr>
              <w:t>zaimek</w:t>
            </w:r>
          </w:p>
          <w:p w:rsidR="00004F3D" w:rsidRPr="00FB29C4" w:rsidRDefault="00004F3D" w:rsidP="00C265D4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ind w:left="1102" w:hanging="284"/>
              <w:jc w:val="both"/>
              <w:rPr>
                <w:rFonts w:ascii="Calibri" w:hAnsi="Calibri" w:cs="Calibri"/>
                <w:lang w:val="fr-FR"/>
              </w:rPr>
            </w:pPr>
            <w:r w:rsidRPr="00FB29C4">
              <w:rPr>
                <w:rFonts w:ascii="Calibri" w:hAnsi="Calibri" w:cs="Calibri"/>
                <w:lang w:val="fr-FR"/>
              </w:rPr>
              <w:t>zaimki przymiotne dzierżawcze (</w:t>
            </w:r>
            <w:r w:rsidRPr="00FB29C4">
              <w:rPr>
                <w:rFonts w:ascii="Calibri" w:hAnsi="Calibri" w:cs="Calibri"/>
                <w:i/>
                <w:lang w:val="fr-FR"/>
              </w:rPr>
              <w:t>mon, ton, son, ma, ta, sa, mes, tes, ses</w:t>
            </w:r>
            <w:r>
              <w:rPr>
                <w:rFonts w:ascii="Calibri" w:hAnsi="Calibri" w:cs="Calibri"/>
                <w:lang w:val="fr-FR"/>
              </w:rPr>
              <w:t>)</w:t>
            </w:r>
          </w:p>
          <w:p w:rsidR="00004F3D" w:rsidRPr="00C265D4" w:rsidRDefault="00004F3D" w:rsidP="00C265D4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ind w:left="1102" w:hanging="284"/>
              <w:jc w:val="both"/>
              <w:rPr>
                <w:rFonts w:ascii="Calibri" w:hAnsi="Calibri" w:cs="Calibri"/>
              </w:rPr>
            </w:pPr>
            <w:r w:rsidRPr="00C265D4">
              <w:rPr>
                <w:rFonts w:ascii="Calibri" w:hAnsi="Calibri" w:cs="Calibri"/>
              </w:rPr>
              <w:t>zaimki przymiotne wskazujące (</w:t>
            </w:r>
            <w:r w:rsidRPr="00C265D4">
              <w:rPr>
                <w:rFonts w:ascii="Calibri" w:hAnsi="Calibri" w:cs="Calibri"/>
                <w:i/>
              </w:rPr>
              <w:t xml:space="preserve">ce, </w:t>
            </w:r>
            <w:proofErr w:type="spellStart"/>
            <w:r w:rsidRPr="00C265D4">
              <w:rPr>
                <w:rFonts w:ascii="Calibri" w:hAnsi="Calibri" w:cs="Calibri"/>
                <w:i/>
              </w:rPr>
              <w:t>cet</w:t>
            </w:r>
            <w:proofErr w:type="spellEnd"/>
            <w:r w:rsidRPr="00C265D4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C265D4">
              <w:rPr>
                <w:rFonts w:ascii="Calibri" w:hAnsi="Calibri" w:cs="Calibri"/>
                <w:i/>
              </w:rPr>
              <w:t>cette</w:t>
            </w:r>
            <w:proofErr w:type="spellEnd"/>
            <w:r w:rsidRPr="00C265D4">
              <w:rPr>
                <w:rFonts w:ascii="Calibri" w:hAnsi="Calibri" w:cs="Calibri"/>
                <w:i/>
              </w:rPr>
              <w:t>, ces</w:t>
            </w:r>
            <w:r w:rsidRPr="00C265D4">
              <w:rPr>
                <w:rFonts w:ascii="Calibri" w:hAnsi="Calibri" w:cs="Calibri"/>
              </w:rPr>
              <w:t>)</w:t>
            </w:r>
          </w:p>
          <w:p w:rsidR="00004F3D" w:rsidRPr="00FB29C4" w:rsidRDefault="00004F3D" w:rsidP="00C265D4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ind w:left="1102" w:hanging="284"/>
              <w:jc w:val="both"/>
              <w:rPr>
                <w:rFonts w:ascii="Calibri" w:hAnsi="Calibri" w:cs="Calibri"/>
                <w:lang w:val="fr-FR"/>
              </w:rPr>
            </w:pPr>
            <w:r w:rsidRPr="00FB29C4">
              <w:rPr>
                <w:rFonts w:ascii="Calibri" w:hAnsi="Calibri" w:cs="Calibri"/>
                <w:lang w:val="fr-FR"/>
              </w:rPr>
              <w:t xml:space="preserve">zaimki osobowe nieakcentowane </w:t>
            </w:r>
            <w:r w:rsidRPr="00FB29C4">
              <w:rPr>
                <w:rFonts w:ascii="Calibri" w:hAnsi="Calibri" w:cs="Calibri"/>
                <w:i/>
                <w:iCs/>
                <w:lang w:val="fr-FR"/>
              </w:rPr>
              <w:t>(je, tu, il, el</w:t>
            </w:r>
            <w:r>
              <w:rPr>
                <w:rFonts w:ascii="Calibri" w:hAnsi="Calibri" w:cs="Calibri"/>
                <w:i/>
                <w:iCs/>
                <w:lang w:val="fr-FR"/>
              </w:rPr>
              <w:t>le, on, nous, vous, ils, elles)</w:t>
            </w:r>
          </w:p>
          <w:p w:rsidR="00004F3D" w:rsidRPr="00FB29C4" w:rsidRDefault="00004F3D" w:rsidP="00C265D4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818" w:hanging="283"/>
              <w:jc w:val="both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liczebniki główne</w:t>
            </w:r>
          </w:p>
          <w:p w:rsidR="00004F3D" w:rsidRPr="00FB29C4" w:rsidRDefault="00004F3D" w:rsidP="00C265D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818" w:hanging="283"/>
              <w:jc w:val="both"/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</w:pPr>
            <w:r w:rsidRPr="00FB29C4">
              <w:rPr>
                <w:rFonts w:ascii="Calibri" w:hAnsi="Calibri" w:cs="Calibri"/>
                <w:sz w:val="24"/>
                <w:szCs w:val="24"/>
                <w:lang w:val="fr-FR"/>
              </w:rPr>
              <w:t xml:space="preserve">podstawowe przysłówki miejsca </w:t>
            </w:r>
            <w:r w:rsidRPr="00FB29C4"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  <w:t>(en, à, dans, sur, sous, devant, derrière, à droite, à gauche, chez, itp.)</w:t>
            </w:r>
          </w:p>
          <w:p w:rsidR="00004F3D" w:rsidRPr="00FB29C4" w:rsidRDefault="00004F3D" w:rsidP="00C265D4">
            <w:pPr>
              <w:pStyle w:val="Akapitzlist"/>
              <w:numPr>
                <w:ilvl w:val="0"/>
                <w:numId w:val="26"/>
              </w:numPr>
              <w:autoSpaceDE w:val="0"/>
              <w:snapToGrid w:val="0"/>
              <w:spacing w:after="0" w:line="240" w:lineRule="auto"/>
              <w:ind w:left="818" w:hanging="283"/>
              <w:jc w:val="both"/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</w:pPr>
            <w:r w:rsidRPr="00FB29C4">
              <w:rPr>
                <w:rFonts w:ascii="Calibri" w:hAnsi="Calibri" w:cs="Calibri"/>
                <w:sz w:val="24"/>
                <w:szCs w:val="24"/>
                <w:lang w:val="fr-FR"/>
              </w:rPr>
              <w:t xml:space="preserve">podstawowe przyimki </w:t>
            </w:r>
            <w:r w:rsidRPr="00FB29C4"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  <w:t>(avec, par, chez, sans, pour, pendant, itp.)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4F3D" w:rsidRPr="00BD7B77" w:rsidRDefault="00004F3D" w:rsidP="0028398E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004F3D" w:rsidRPr="00BD7B77" w:rsidTr="00004F3D">
        <w:trPr>
          <w:trHeight w:val="997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04F3D" w:rsidRPr="00F073C8" w:rsidRDefault="00004F3D" w:rsidP="00F073C8">
            <w:pPr>
              <w:numPr>
                <w:ilvl w:val="0"/>
                <w:numId w:val="7"/>
              </w:numPr>
              <w:ind w:left="251" w:hanging="284"/>
              <w:jc w:val="both"/>
              <w:rPr>
                <w:rFonts w:ascii="Calibri" w:hAnsi="Calibri" w:cs="Calibri"/>
              </w:rPr>
            </w:pPr>
            <w:r w:rsidRPr="00C265D4">
              <w:rPr>
                <w:rFonts w:ascii="Calibri" w:hAnsi="Calibri" w:cs="Calibri"/>
                <w:bCs/>
                <w:kern w:val="1"/>
              </w:rPr>
              <w:t>Wiedza merytoryczna uczniów powinna b</w:t>
            </w:r>
            <w:r w:rsidRPr="00C265D4">
              <w:rPr>
                <w:rFonts w:ascii="Calibri" w:hAnsi="Calibri" w:cs="Calibri"/>
                <w:bCs/>
              </w:rPr>
              <w:t>yć poparta</w:t>
            </w:r>
            <w:r w:rsidRPr="00C265D4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BD7B77">
              <w:rPr>
                <w:rFonts w:ascii="Calibri" w:hAnsi="Calibri" w:cs="Calibri"/>
                <w:bCs/>
              </w:rPr>
              <w:t>(</w:t>
            </w:r>
            <w:r w:rsidRPr="00BD7B77">
              <w:rPr>
                <w:rFonts w:ascii="Calibri" w:hAnsi="Calibri" w:cs="Calibri"/>
              </w:rPr>
              <w:t xml:space="preserve">na podstawie celów kształcenia – wymagań ogólnych w </w:t>
            </w:r>
            <w:r w:rsidRPr="00BD7B77">
              <w:rPr>
                <w:rFonts w:ascii="Calibri" w:hAnsi="Calibri" w:cs="Calibri"/>
                <w:i/>
                <w:iCs/>
              </w:rPr>
              <w:t>podstawie programowej</w:t>
            </w:r>
            <w:r w:rsidRPr="00BD7B77">
              <w:rPr>
                <w:rFonts w:ascii="Calibri" w:hAnsi="Calibri" w:cs="Calibri"/>
              </w:rPr>
              <w:t>)</w:t>
            </w:r>
            <w:r w:rsidRPr="00BD7B77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4F3D" w:rsidRPr="00004F3D" w:rsidRDefault="00004F3D" w:rsidP="0028398E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004F3D" w:rsidRPr="00BD7B77" w:rsidTr="00004F3D">
        <w:trPr>
          <w:trHeight w:val="678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04F3D" w:rsidRDefault="00004F3D" w:rsidP="00004F3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265D4">
              <w:rPr>
                <w:rFonts w:ascii="Calibri" w:hAnsi="Calibri" w:cs="Calibri"/>
                <w:sz w:val="24"/>
                <w:szCs w:val="24"/>
              </w:rPr>
              <w:t>posługiwania się podstawowym zasobem środków językowych (leksykalnych, gramatycznych, ortograficznych)</w:t>
            </w:r>
          </w:p>
          <w:p w:rsidR="00004F3D" w:rsidRPr="00F073C8" w:rsidRDefault="00004F3D" w:rsidP="00F073C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265D4">
              <w:rPr>
                <w:rFonts w:ascii="Calibri" w:hAnsi="Calibri" w:cs="Calibri"/>
                <w:sz w:val="24"/>
                <w:szCs w:val="24"/>
              </w:rPr>
              <w:t>formułowania krótkich, prostych, spójnych i logicznych wypowiedzi pisemnych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4F3D" w:rsidRPr="00F073C8" w:rsidRDefault="00004F3D" w:rsidP="0028398E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004F3D" w:rsidRPr="00BD7B77" w:rsidTr="00004F3D">
        <w:trPr>
          <w:trHeight w:val="687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04F3D" w:rsidRPr="00F073C8" w:rsidRDefault="00004F3D" w:rsidP="00F073C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265D4">
              <w:rPr>
                <w:rFonts w:ascii="Calibri" w:hAnsi="Calibri" w:cs="Calibri"/>
                <w:sz w:val="24"/>
                <w:szCs w:val="24"/>
              </w:rPr>
              <w:lastRenderedPageBreak/>
              <w:t>reagowania na wypowiedzi w sposób zrozumiały, w typowych sytuacjach, w formie prostego tekstu (reakcje językowe)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4F3D" w:rsidRPr="00F073C8" w:rsidRDefault="00004F3D" w:rsidP="0028398E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004F3D" w:rsidRPr="00BD7B77" w:rsidTr="00F073C8">
        <w:trPr>
          <w:trHeight w:val="45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04F3D" w:rsidRPr="00F073C8" w:rsidRDefault="00004F3D" w:rsidP="00F073C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BD7B77">
              <w:rPr>
                <w:rFonts w:ascii="Calibri" w:hAnsi="Calibri" w:cs="Calibri"/>
                <w:sz w:val="24"/>
                <w:szCs w:val="24"/>
                <w:lang w:val="fr-FR"/>
              </w:rPr>
              <w:t>przetwarzania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 xml:space="preserve"> wypowiedzi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4F3D" w:rsidRPr="00BD7B77" w:rsidRDefault="00004F3D" w:rsidP="0028398E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C265D4" w:rsidRPr="00BD7B77" w:rsidTr="0028398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C265D4" w:rsidRPr="00BD7B77" w:rsidRDefault="00C265D4" w:rsidP="00C265D4">
            <w:pPr>
              <w:numPr>
                <w:ilvl w:val="0"/>
                <w:numId w:val="17"/>
              </w:numPr>
              <w:autoSpaceDE w:val="0"/>
              <w:jc w:val="both"/>
              <w:rPr>
                <w:rFonts w:ascii="Calibri" w:hAnsi="Calibri" w:cs="Calibri"/>
                <w:lang w:val="fr-FR"/>
              </w:rPr>
            </w:pPr>
            <w:r w:rsidRPr="00BD7B77">
              <w:rPr>
                <w:rFonts w:ascii="Calibri" w:hAnsi="Calibri" w:cs="Calibri"/>
                <w:b/>
                <w:bCs/>
                <w:lang w:val="fr-FR"/>
              </w:rPr>
              <w:t>Stopień rejonowy</w:t>
            </w:r>
            <w:r w:rsidRPr="00BD7B77">
              <w:rPr>
                <w:rFonts w:ascii="Calibri" w:hAnsi="Calibri" w:cs="Calibri"/>
                <w:bCs/>
                <w:lang w:val="fr-FR"/>
              </w:rPr>
              <w:t xml:space="preserve"> </w:t>
            </w:r>
          </w:p>
        </w:tc>
      </w:tr>
      <w:tr w:rsidR="00F073C8" w:rsidRPr="00836671" w:rsidTr="0028398E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073C8" w:rsidRPr="00BD7B77" w:rsidRDefault="00F073C8" w:rsidP="00C265D4">
            <w:pPr>
              <w:numPr>
                <w:ilvl w:val="0"/>
                <w:numId w:val="8"/>
              </w:numPr>
              <w:autoSpaceDE w:val="0"/>
              <w:snapToGrid w:val="0"/>
              <w:ind w:left="238" w:hanging="238"/>
              <w:jc w:val="both"/>
              <w:rPr>
                <w:rFonts w:ascii="Calibri" w:hAnsi="Calibri" w:cs="Calibri"/>
              </w:rPr>
            </w:pPr>
            <w:r w:rsidRPr="00BD7B77">
              <w:rPr>
                <w:rFonts w:ascii="Calibri" w:hAnsi="Calibri" w:cs="Calibri"/>
                <w:bCs/>
              </w:rPr>
              <w:t>Od uczestnika konkursu wymagane są wiadomości i umiejętności ze stopnia szkolnego</w:t>
            </w:r>
            <w:r w:rsidRPr="00BD7B77">
              <w:rPr>
                <w:rFonts w:ascii="Calibri" w:hAnsi="Calibri" w:cs="Calibri"/>
              </w:rPr>
              <w:t xml:space="preserve"> oraz wiadomości i umiejętności dotyczące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073C8" w:rsidRPr="00C265D4" w:rsidRDefault="00F073C8" w:rsidP="0028398E">
            <w:pPr>
              <w:keepNext/>
              <w:keepLines/>
              <w:widowControl w:val="0"/>
              <w:autoSpaceDE w:val="0"/>
              <w:jc w:val="both"/>
              <w:rPr>
                <w:rFonts w:ascii="Calibri" w:hAnsi="Calibri" w:cs="Calibri"/>
              </w:rPr>
            </w:pPr>
            <w:r w:rsidRPr="00C265D4">
              <w:rPr>
                <w:rFonts w:ascii="Calibri" w:hAnsi="Calibri" w:cs="Calibri"/>
              </w:rPr>
              <w:t xml:space="preserve">Literatura określona dla stopnia szkolnego, a ponadto: </w:t>
            </w:r>
          </w:p>
          <w:p w:rsidR="00F073C8" w:rsidRPr="00BD7B77" w:rsidRDefault="00F073C8" w:rsidP="00817D2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BD7B77">
              <w:rPr>
                <w:rFonts w:ascii="Calibri" w:hAnsi="Calibri" w:cs="Calibri"/>
                <w:sz w:val="24"/>
                <w:szCs w:val="24"/>
                <w:lang w:val="fr-FR"/>
              </w:rPr>
              <w:t>Exerc</w:t>
            </w:r>
            <w:r w:rsidR="00817D2F">
              <w:rPr>
                <w:rFonts w:ascii="Calibri" w:hAnsi="Calibri" w:cs="Calibri"/>
                <w:sz w:val="24"/>
                <w:szCs w:val="24"/>
                <w:lang w:val="fr-FR"/>
              </w:rPr>
              <w:t xml:space="preserve">ices de vocabulaire en contexte </w:t>
            </w:r>
            <w:r w:rsidRPr="00BD7B77">
              <w:rPr>
                <w:rFonts w:ascii="Calibri" w:hAnsi="Calibri" w:cs="Calibri"/>
                <w:sz w:val="24"/>
                <w:szCs w:val="24"/>
                <w:lang w:val="fr-FR"/>
              </w:rPr>
              <w:t>niveau intermédiaire, Hachette Livre</w:t>
            </w:r>
          </w:p>
          <w:p w:rsidR="00F073C8" w:rsidRPr="00BD7B77" w:rsidRDefault="00F073C8" w:rsidP="00817D2F">
            <w:pPr>
              <w:pStyle w:val="Akapitzlist"/>
              <w:keepNext/>
              <w:keepLines/>
              <w:widowControl w:val="0"/>
              <w:numPr>
                <w:ilvl w:val="0"/>
                <w:numId w:val="23"/>
              </w:numPr>
              <w:autoSpaceDE w:val="0"/>
              <w:spacing w:after="0" w:line="240" w:lineRule="auto"/>
              <w:ind w:left="269" w:hanging="269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BD7B77">
              <w:rPr>
                <w:rFonts w:ascii="Calibri" w:hAnsi="Calibri" w:cs="Calibri"/>
                <w:sz w:val="24"/>
                <w:szCs w:val="24"/>
                <w:lang w:val="fr-FR"/>
              </w:rPr>
              <w:t>Exercices de grammaire en contexte niveau intermédiaire, Hachette Livre</w:t>
            </w:r>
          </w:p>
        </w:tc>
      </w:tr>
      <w:tr w:rsidR="00F073C8" w:rsidRPr="00BD7B77" w:rsidTr="0028398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F073C8" w:rsidRPr="00C265D4" w:rsidRDefault="00F073C8" w:rsidP="00C265D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C265D4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Posługiwanie się podstawowym zasobem środków językowych (leksykalnych, gramatycznych, ortograficznych oraz fonetycznych), umożliwiającym realizację wymagań w zakresie następujących tematów:</w:t>
            </w:r>
          </w:p>
          <w:p w:rsidR="00F073C8" w:rsidRPr="00C265D4" w:rsidRDefault="00F073C8" w:rsidP="00C265D4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C265D4">
              <w:rPr>
                <w:rFonts w:ascii="Calibri" w:eastAsia="TimesNewRoman" w:hAnsi="Calibri" w:cs="Calibri"/>
                <w:sz w:val="24"/>
                <w:szCs w:val="24"/>
              </w:rPr>
              <w:t>żywienie (np. artykuły spożywcze, posiłki i ich przygotowanie, nawyki żywieniowe, lokale)</w:t>
            </w:r>
          </w:p>
          <w:p w:rsidR="00F073C8" w:rsidRPr="00C265D4" w:rsidRDefault="00F073C8" w:rsidP="00C265D4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C265D4">
              <w:rPr>
                <w:rFonts w:ascii="Calibri" w:eastAsia="TimesNewRoman" w:hAnsi="Calibri" w:cs="Calibri"/>
                <w:sz w:val="24"/>
                <w:szCs w:val="24"/>
              </w:rPr>
              <w:t xml:space="preserve">zakupy i usługi (np. </w:t>
            </w:r>
            <w:r w:rsidR="00472D11">
              <w:rPr>
                <w:rFonts w:ascii="Calibri" w:eastAsia="TimesNewRoman" w:hAnsi="Calibri" w:cs="Calibri"/>
                <w:sz w:val="24"/>
                <w:szCs w:val="24"/>
              </w:rPr>
              <w:t>rodzaje sklepów, towary i </w:t>
            </w:r>
            <w:r w:rsidRPr="00C265D4">
              <w:rPr>
                <w:rFonts w:ascii="Calibri" w:eastAsia="TimesNewRoman" w:hAnsi="Calibri" w:cs="Calibri"/>
                <w:sz w:val="24"/>
                <w:szCs w:val="24"/>
              </w:rPr>
              <w:t>ich cechy, sprzedawanie i kupowanie, środki płatnicze, wymiana i zwrot towaru, promocje, usługi)</w:t>
            </w:r>
          </w:p>
          <w:p w:rsidR="00F073C8" w:rsidRPr="00C265D4" w:rsidRDefault="00F073C8" w:rsidP="00C265D4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C265D4">
              <w:rPr>
                <w:rFonts w:ascii="Calibri" w:eastAsia="TimesNewRoman" w:hAnsi="Calibri" w:cs="Calibri"/>
                <w:sz w:val="24"/>
                <w:szCs w:val="24"/>
              </w:rPr>
              <w:t>podróżowanie i turystyka (np. środki transportu i k</w:t>
            </w:r>
            <w:r w:rsidR="00472D11">
              <w:rPr>
                <w:rFonts w:ascii="Calibri" w:eastAsia="TimesNewRoman" w:hAnsi="Calibri" w:cs="Calibri"/>
                <w:sz w:val="24"/>
                <w:szCs w:val="24"/>
              </w:rPr>
              <w:t>orzystanie z nich, orientacja w </w:t>
            </w:r>
            <w:r w:rsidRPr="00C265D4">
              <w:rPr>
                <w:rFonts w:ascii="Calibri" w:eastAsia="TimesNewRoman" w:hAnsi="Calibri" w:cs="Calibri"/>
                <w:sz w:val="24"/>
                <w:szCs w:val="24"/>
              </w:rPr>
              <w:t>terenie, baza noclegowa, wycieczki, zwiedzanie)</w:t>
            </w:r>
          </w:p>
          <w:p w:rsidR="00F073C8" w:rsidRPr="00C265D4" w:rsidRDefault="00F073C8" w:rsidP="00C265D4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C265D4">
              <w:rPr>
                <w:rFonts w:ascii="Calibri" w:eastAsia="TimesNewRoman" w:hAnsi="Calibri" w:cs="Calibri"/>
                <w:sz w:val="24"/>
                <w:szCs w:val="24"/>
              </w:rPr>
              <w:t>sport (np. dyscypliny sportu, sprzęt sportowy, obiekty sportowe, imprezy sportowe)</w:t>
            </w:r>
          </w:p>
          <w:p w:rsidR="00F073C8" w:rsidRPr="00C265D4" w:rsidRDefault="00F073C8" w:rsidP="00C265D4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C265D4">
              <w:rPr>
                <w:rFonts w:ascii="Calibri" w:eastAsia="TimesNewRoman" w:hAnsi="Calibri" w:cs="Calibri"/>
                <w:sz w:val="24"/>
                <w:szCs w:val="24"/>
              </w:rPr>
              <w:t>świat przyrody (np. pogoda, pory roku, rośliny i zwierzęta, krajobraz, zagrożenie, ochrona środowiska)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F073C8" w:rsidRPr="00BD7B77" w:rsidRDefault="00F073C8" w:rsidP="0028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BD7B77">
              <w:rPr>
                <w:rFonts w:ascii="Calibri" w:hAnsi="Calibri" w:cs="Calibri"/>
                <w:lang w:val="fr-FR"/>
              </w:rPr>
              <w:t>I.6-8</w:t>
            </w:r>
          </w:p>
          <w:p w:rsidR="00F073C8" w:rsidRPr="00BD7B77" w:rsidRDefault="00F073C8" w:rsidP="0028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BD7B77">
              <w:rPr>
                <w:rFonts w:ascii="Calibri" w:hAnsi="Calibri" w:cs="Calibri"/>
                <w:lang w:val="fr-FR"/>
              </w:rPr>
              <w:t>I.10</w:t>
            </w:r>
          </w:p>
          <w:p w:rsidR="00F073C8" w:rsidRPr="00BD7B77" w:rsidRDefault="00F073C8" w:rsidP="0028398E">
            <w:pPr>
              <w:autoSpaceDE w:val="0"/>
              <w:snapToGrid w:val="0"/>
              <w:jc w:val="center"/>
              <w:rPr>
                <w:rFonts w:ascii="Calibri" w:hAnsi="Calibri" w:cs="Calibri"/>
                <w:lang w:val="fr-FR"/>
              </w:rPr>
            </w:pPr>
            <w:r w:rsidRPr="00BD7B77">
              <w:rPr>
                <w:rFonts w:ascii="Calibri" w:hAnsi="Calibri" w:cs="Calibri"/>
                <w:lang w:val="fr-FR"/>
              </w:rPr>
              <w:t>I.13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BD7B77" w:rsidRDefault="00F073C8" w:rsidP="0028398E">
            <w:pPr>
              <w:snapToGrid w:val="0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F073C8" w:rsidRPr="00BD7B77" w:rsidTr="0028398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F073C8" w:rsidRPr="00BD7B77" w:rsidRDefault="00F073C8" w:rsidP="00C265D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BD7B77">
              <w:rPr>
                <w:rFonts w:ascii="Calibri" w:eastAsia="TimesNewRoman" w:hAnsi="Calibri" w:cs="Calibri"/>
                <w:sz w:val="24"/>
                <w:szCs w:val="24"/>
                <w:lang w:val="fr-FR" w:eastAsia="pl-PL"/>
              </w:rPr>
              <w:t>Rozumienie prostych wypowiedzi pisemnych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F073C8" w:rsidRPr="00BD7B77" w:rsidRDefault="00F073C8" w:rsidP="0028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BD7B77">
              <w:rPr>
                <w:rFonts w:ascii="Calibri" w:hAnsi="Calibri" w:cs="Calibri"/>
                <w:lang w:val="fr-FR"/>
              </w:rPr>
              <w:t>III.7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BD7B77" w:rsidRDefault="00F073C8" w:rsidP="0028398E">
            <w:pPr>
              <w:snapToGrid w:val="0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F073C8" w:rsidRPr="00836671" w:rsidTr="0028398E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073C8" w:rsidRPr="00C265D4" w:rsidRDefault="00F073C8" w:rsidP="00C265D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B29C4">
              <w:rPr>
                <w:rFonts w:ascii="Calibri" w:hAnsi="Calibri" w:cs="Calibri"/>
                <w:sz w:val="24"/>
                <w:szCs w:val="24"/>
              </w:rPr>
              <w:t xml:space="preserve">Posługiwanie się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podstawową </w:t>
            </w:r>
            <w:r w:rsidRPr="00FB29C4">
              <w:rPr>
                <w:rFonts w:ascii="Calibri" w:hAnsi="Calibri" w:cs="Calibri"/>
                <w:sz w:val="24"/>
                <w:szCs w:val="24"/>
              </w:rPr>
              <w:t>wiedzą gramatyczną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B29C4">
              <w:rPr>
                <w:rFonts w:ascii="Calibri" w:hAnsi="Calibri" w:cs="Calibri"/>
                <w:sz w:val="24"/>
                <w:szCs w:val="24"/>
              </w:rPr>
              <w:t>w zakresie takich struktur, jak:</w:t>
            </w:r>
          </w:p>
          <w:p w:rsidR="00F073C8" w:rsidRPr="00BD7B77" w:rsidRDefault="00F073C8" w:rsidP="00C265D4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BD7B77">
              <w:rPr>
                <w:rFonts w:ascii="Calibri" w:hAnsi="Calibri" w:cs="Calibri"/>
                <w:sz w:val="24"/>
                <w:szCs w:val="24"/>
                <w:lang w:val="fr-FR"/>
              </w:rPr>
              <w:t>czasownik</w:t>
            </w:r>
          </w:p>
          <w:p w:rsidR="00F073C8" w:rsidRPr="00BD7B77" w:rsidRDefault="00F073C8" w:rsidP="00C265D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czasowniki II grupy</w:t>
            </w:r>
          </w:p>
          <w:p w:rsidR="00F073C8" w:rsidRPr="00C265D4" w:rsidRDefault="00F073C8" w:rsidP="00C265D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C265D4">
              <w:rPr>
                <w:rFonts w:ascii="Calibri" w:hAnsi="Calibri" w:cs="Calibri"/>
                <w:sz w:val="24"/>
                <w:szCs w:val="24"/>
              </w:rPr>
              <w:t xml:space="preserve">czas przeszły </w:t>
            </w:r>
            <w:proofErr w:type="spellStart"/>
            <w:r w:rsidRPr="00C265D4">
              <w:rPr>
                <w:rFonts w:ascii="Calibri" w:hAnsi="Calibri" w:cs="Calibri"/>
                <w:i/>
                <w:sz w:val="24"/>
                <w:szCs w:val="24"/>
              </w:rPr>
              <w:t>passé</w:t>
            </w:r>
            <w:proofErr w:type="spellEnd"/>
            <w:r w:rsidRPr="00C265D4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C265D4">
              <w:rPr>
                <w:rFonts w:ascii="Calibri" w:hAnsi="Calibri" w:cs="Calibri"/>
                <w:i/>
                <w:sz w:val="24"/>
                <w:szCs w:val="24"/>
              </w:rPr>
              <w:t>composé</w:t>
            </w:r>
            <w:proofErr w:type="spellEnd"/>
            <w:r w:rsidRPr="00C265D4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Pr="00C265D4">
              <w:rPr>
                <w:rFonts w:ascii="Calibri" w:hAnsi="Calibri" w:cs="Calibri"/>
                <w:sz w:val="24"/>
                <w:szCs w:val="24"/>
              </w:rPr>
              <w:t>z czasownikiem posiłkowym</w:t>
            </w:r>
            <w:r w:rsidRPr="00C265D4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C265D4">
              <w:rPr>
                <w:rFonts w:ascii="Calibri" w:hAnsi="Calibri" w:cs="Calibri"/>
                <w:i/>
                <w:sz w:val="24"/>
                <w:szCs w:val="24"/>
              </w:rPr>
              <w:t>avoir</w:t>
            </w:r>
            <w:proofErr w:type="spellEnd"/>
          </w:p>
          <w:p w:rsidR="00F073C8" w:rsidRPr="00BD7B77" w:rsidRDefault="00F073C8" w:rsidP="00C265D4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/>
              <w:ind w:left="818" w:hanging="283"/>
              <w:jc w:val="both"/>
              <w:rPr>
                <w:rFonts w:ascii="Calibri" w:hAnsi="Calibri" w:cs="Calibri"/>
                <w:i/>
                <w:iCs/>
                <w:lang w:val="fr-FR"/>
              </w:rPr>
            </w:pPr>
            <w:r w:rsidRPr="00BD7B77">
              <w:rPr>
                <w:rFonts w:ascii="Calibri" w:hAnsi="Calibri" w:cs="Calibri"/>
                <w:lang w:val="fr-FR"/>
              </w:rPr>
              <w:t>zaimek</w:t>
            </w:r>
          </w:p>
          <w:p w:rsidR="00F073C8" w:rsidRPr="00BD7B77" w:rsidRDefault="00F073C8" w:rsidP="00C265D4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ind w:left="1102" w:hanging="284"/>
              <w:jc w:val="both"/>
              <w:rPr>
                <w:rFonts w:ascii="Calibri" w:hAnsi="Calibri" w:cs="Calibri"/>
                <w:i/>
                <w:iCs/>
                <w:lang w:val="fr-FR"/>
              </w:rPr>
            </w:pPr>
            <w:r w:rsidRPr="00BD7B77">
              <w:rPr>
                <w:rFonts w:ascii="Calibri" w:hAnsi="Calibri" w:cs="Calibri"/>
                <w:lang w:val="fr-FR"/>
              </w:rPr>
              <w:t xml:space="preserve">zaimki osobowe akcentowane </w:t>
            </w:r>
            <w:r w:rsidRPr="00BD7B77">
              <w:rPr>
                <w:rFonts w:ascii="Calibri" w:hAnsi="Calibri" w:cs="Calibri"/>
                <w:i/>
                <w:iCs/>
                <w:lang w:val="fr-FR"/>
              </w:rPr>
              <w:t>(moi, toi, lui</w:t>
            </w:r>
            <w:r>
              <w:rPr>
                <w:rFonts w:ascii="Calibri" w:hAnsi="Calibri" w:cs="Calibri"/>
                <w:i/>
                <w:iCs/>
                <w:lang w:val="fr-FR"/>
              </w:rPr>
              <w:t>, elle, nous, vous, eux, elles)</w:t>
            </w:r>
          </w:p>
          <w:p w:rsidR="00F073C8" w:rsidRPr="00BD7B77" w:rsidRDefault="00F073C8" w:rsidP="00C265D4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ind w:left="1102" w:hanging="284"/>
              <w:jc w:val="both"/>
              <w:rPr>
                <w:rFonts w:ascii="Calibri" w:hAnsi="Calibri" w:cs="Calibri"/>
                <w:lang w:val="fr-FR"/>
              </w:rPr>
            </w:pPr>
            <w:r w:rsidRPr="00BD7B77">
              <w:rPr>
                <w:rFonts w:ascii="Calibri" w:hAnsi="Calibri" w:cs="Calibri"/>
                <w:lang w:val="fr-FR"/>
              </w:rPr>
              <w:t>zaimki przymiotne dzierżawcze (</w:t>
            </w:r>
            <w:r w:rsidRPr="00BD7B77">
              <w:rPr>
                <w:rFonts w:ascii="Calibri" w:hAnsi="Calibri" w:cs="Calibri"/>
                <w:i/>
                <w:lang w:val="fr-FR"/>
              </w:rPr>
              <w:t>notre, votre, leur, nos, vos, leurs</w:t>
            </w:r>
            <w:r>
              <w:rPr>
                <w:rFonts w:ascii="Calibri" w:hAnsi="Calibri" w:cs="Calibri"/>
                <w:lang w:val="fr-FR"/>
              </w:rPr>
              <w:t>)</w:t>
            </w:r>
          </w:p>
          <w:p w:rsidR="00F073C8" w:rsidRPr="00BD7B77" w:rsidRDefault="00F073C8" w:rsidP="00C265D4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/>
              <w:ind w:left="818" w:hanging="283"/>
              <w:jc w:val="both"/>
              <w:rPr>
                <w:rFonts w:ascii="Calibri" w:hAnsi="Calibri" w:cs="Calibri"/>
                <w:lang w:val="fr-FR"/>
              </w:rPr>
            </w:pPr>
            <w:r w:rsidRPr="00BD7B77">
              <w:rPr>
                <w:rFonts w:ascii="Calibri" w:hAnsi="Calibri" w:cs="Calibri"/>
                <w:lang w:val="fr-FR"/>
              </w:rPr>
              <w:t>wyrażenia ilościowe (</w:t>
            </w:r>
            <w:r w:rsidRPr="00BD7B77">
              <w:rPr>
                <w:rFonts w:ascii="Calibri" w:hAnsi="Calibri" w:cs="Calibri"/>
                <w:i/>
                <w:lang w:val="fr-FR"/>
              </w:rPr>
              <w:t>beaucoup de, un peu de, une tasse de, 1 kilo de, une bouteille de itp.</w:t>
            </w:r>
            <w:r>
              <w:rPr>
                <w:rFonts w:ascii="Calibri" w:hAnsi="Calibri" w:cs="Calibri"/>
                <w:lang w:val="fr-FR"/>
              </w:rPr>
              <w:t>)</w:t>
            </w:r>
          </w:p>
          <w:p w:rsidR="00F073C8" w:rsidRPr="00BD7B77" w:rsidRDefault="00F073C8" w:rsidP="00C265D4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/>
              <w:ind w:left="818" w:hanging="283"/>
              <w:jc w:val="both"/>
              <w:rPr>
                <w:rFonts w:ascii="Calibri" w:hAnsi="Calibri" w:cs="Calibri"/>
                <w:i/>
                <w:lang w:val="fr-FR"/>
              </w:rPr>
            </w:pPr>
            <w:r w:rsidRPr="00BD7B77">
              <w:rPr>
                <w:rFonts w:ascii="Calibri" w:hAnsi="Calibri" w:cs="Calibri"/>
                <w:lang w:val="fr-FR"/>
              </w:rPr>
              <w:t xml:space="preserve">konstrukcje bezokolicznikowe </w:t>
            </w:r>
            <w:r w:rsidRPr="00BD7B77">
              <w:rPr>
                <w:rFonts w:ascii="Calibri" w:hAnsi="Calibri" w:cs="Calibri"/>
                <w:i/>
                <w:lang w:val="fr-FR"/>
              </w:rPr>
              <w:t>(pouvoir faire qqch, vouloir faire qq</w:t>
            </w:r>
            <w:r>
              <w:rPr>
                <w:rFonts w:ascii="Calibri" w:hAnsi="Calibri" w:cs="Calibri"/>
                <w:i/>
                <w:lang w:val="fr-FR"/>
              </w:rPr>
              <w:t>ch, devoir faire qqch, il faut)</w:t>
            </w:r>
          </w:p>
          <w:p w:rsidR="00F073C8" w:rsidRPr="00BD7B77" w:rsidRDefault="00F073C8" w:rsidP="00C265D4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/>
              <w:ind w:left="818" w:hanging="283"/>
              <w:jc w:val="both"/>
              <w:rPr>
                <w:rFonts w:ascii="Calibri" w:hAnsi="Calibri" w:cs="Calibri"/>
                <w:i/>
                <w:lang w:val="fr-FR"/>
              </w:rPr>
            </w:pPr>
            <w:r w:rsidRPr="00BD7B77">
              <w:rPr>
                <w:rFonts w:ascii="Calibri" w:hAnsi="Calibri" w:cs="Calibri"/>
                <w:lang w:val="fr-FR"/>
              </w:rPr>
              <w:t>rodzajniki cząstkowe (</w:t>
            </w:r>
            <w:r w:rsidRPr="00BD7B77">
              <w:rPr>
                <w:rFonts w:ascii="Calibri" w:hAnsi="Calibri" w:cs="Calibri"/>
                <w:i/>
                <w:lang w:val="fr-FR"/>
              </w:rPr>
              <w:t>du, de la, de l’, des</w:t>
            </w:r>
            <w:r>
              <w:rPr>
                <w:rFonts w:ascii="Calibri" w:hAnsi="Calibri" w:cs="Calibri"/>
                <w:lang w:val="fr-FR"/>
              </w:rPr>
              <w:t>)</w:t>
            </w:r>
          </w:p>
          <w:p w:rsidR="00F073C8" w:rsidRPr="00E23285" w:rsidRDefault="00F073C8" w:rsidP="00C265D4">
            <w:pPr>
              <w:pStyle w:val="Akapitzlist"/>
              <w:numPr>
                <w:ilvl w:val="0"/>
                <w:numId w:val="33"/>
              </w:numPr>
              <w:autoSpaceDE w:val="0"/>
              <w:snapToGrid w:val="0"/>
              <w:spacing w:after="0" w:line="240" w:lineRule="auto"/>
              <w:ind w:left="818" w:hanging="283"/>
              <w:jc w:val="both"/>
              <w:rPr>
                <w:rFonts w:ascii="Calibri" w:hAnsi="Calibri" w:cs="Calibri"/>
                <w:i/>
                <w:sz w:val="24"/>
                <w:szCs w:val="24"/>
                <w:lang w:val="fr-FR"/>
              </w:rPr>
            </w:pPr>
            <w:r w:rsidRPr="00BD7B77">
              <w:rPr>
                <w:rFonts w:ascii="Calibri" w:hAnsi="Calibri" w:cs="Calibri"/>
                <w:sz w:val="24"/>
                <w:szCs w:val="24"/>
                <w:lang w:val="fr-FR"/>
              </w:rPr>
              <w:t>rodzajniki ściągnięte (</w:t>
            </w:r>
            <w:r w:rsidRPr="00BD7B77">
              <w:rPr>
                <w:rFonts w:ascii="Calibri" w:hAnsi="Calibri" w:cs="Calibri"/>
                <w:i/>
                <w:sz w:val="24"/>
                <w:szCs w:val="24"/>
                <w:lang w:val="fr-FR"/>
              </w:rPr>
              <w:t xml:space="preserve">au, à la, à l’, aux </w:t>
            </w:r>
            <w:r w:rsidRPr="00BD7B77">
              <w:rPr>
                <w:rFonts w:ascii="Calibri" w:hAnsi="Calibri" w:cs="Calibri"/>
                <w:sz w:val="24"/>
                <w:szCs w:val="24"/>
                <w:lang w:val="fr-FR"/>
              </w:rPr>
              <w:sym w:font="Symbol" w:char="F02F"/>
            </w:r>
            <w:r w:rsidRPr="00BD7B77">
              <w:rPr>
                <w:rFonts w:ascii="Calibri" w:hAnsi="Calibri" w:cs="Calibri"/>
                <w:i/>
                <w:sz w:val="24"/>
                <w:szCs w:val="24"/>
                <w:lang w:val="fr-FR"/>
              </w:rPr>
              <w:t xml:space="preserve"> du, de la, de l’, des</w:t>
            </w:r>
            <w:r w:rsidRPr="00BD7B77">
              <w:rPr>
                <w:rFonts w:ascii="Calibri" w:hAnsi="Calibri" w:cs="Calibri"/>
                <w:sz w:val="24"/>
                <w:szCs w:val="24"/>
                <w:lang w:val="fr-FR"/>
              </w:rPr>
              <w:t>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BD7B77" w:rsidRDefault="00F073C8" w:rsidP="0028398E">
            <w:pPr>
              <w:snapToGrid w:val="0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F073C8" w:rsidRPr="00BD7B77" w:rsidTr="00004F3D">
        <w:trPr>
          <w:trHeight w:val="546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073C8" w:rsidRPr="00C265D4" w:rsidRDefault="00F073C8" w:rsidP="00C265D4">
            <w:pPr>
              <w:numPr>
                <w:ilvl w:val="0"/>
                <w:numId w:val="8"/>
              </w:numPr>
              <w:autoSpaceDE w:val="0"/>
              <w:snapToGrid w:val="0"/>
              <w:ind w:left="238" w:hanging="284"/>
              <w:jc w:val="both"/>
              <w:rPr>
                <w:rFonts w:ascii="Calibri" w:hAnsi="Calibri" w:cs="Calibri"/>
              </w:rPr>
            </w:pPr>
            <w:r w:rsidRPr="00C265D4">
              <w:rPr>
                <w:rFonts w:ascii="Calibri" w:hAnsi="Calibri" w:cs="Calibri"/>
              </w:rPr>
              <w:t xml:space="preserve">Wiadomości i umiejętności </w:t>
            </w:r>
            <w:r w:rsidRPr="00C265D4">
              <w:rPr>
                <w:rFonts w:ascii="Calibri" w:hAnsi="Calibri" w:cs="Calibri"/>
                <w:b/>
              </w:rPr>
              <w:t xml:space="preserve">poszerzające treści </w:t>
            </w:r>
            <w:r>
              <w:rPr>
                <w:rFonts w:ascii="Calibri" w:hAnsi="Calibri" w:cs="Calibri"/>
              </w:rPr>
              <w:t>podstawy programowej: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C265D4" w:rsidRDefault="00F073C8" w:rsidP="0028398E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073C8" w:rsidRPr="00BD7B77" w:rsidTr="0028398E">
        <w:trPr>
          <w:trHeight w:val="329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073C8" w:rsidRPr="00C265D4" w:rsidRDefault="00F073C8" w:rsidP="00004F3D">
            <w:pPr>
              <w:autoSpaceDE w:val="0"/>
              <w:snapToGrid w:val="0"/>
              <w:ind w:left="23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1) o krajach francuskiego obszaru językowego.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C265D4" w:rsidRDefault="00F073C8" w:rsidP="0028398E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073C8" w:rsidRPr="00BD7B77" w:rsidTr="00F073C8">
        <w:trPr>
          <w:trHeight w:val="1318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073C8" w:rsidRPr="00F073C8" w:rsidRDefault="00F073C8" w:rsidP="00F073C8">
            <w:pPr>
              <w:numPr>
                <w:ilvl w:val="0"/>
                <w:numId w:val="8"/>
              </w:numPr>
              <w:ind w:left="251" w:hanging="251"/>
              <w:jc w:val="both"/>
              <w:rPr>
                <w:rFonts w:ascii="Calibri" w:hAnsi="Calibri" w:cs="Calibri"/>
              </w:rPr>
            </w:pPr>
            <w:r w:rsidRPr="00C265D4">
              <w:rPr>
                <w:rFonts w:ascii="Calibri" w:hAnsi="Calibri" w:cs="Calibri"/>
                <w:bCs/>
                <w:kern w:val="1"/>
              </w:rPr>
              <w:t>Wiedza merytoryczna uczniów powinna b</w:t>
            </w:r>
            <w:r w:rsidRPr="00C265D4">
              <w:rPr>
                <w:rFonts w:ascii="Calibri" w:hAnsi="Calibri" w:cs="Calibri"/>
                <w:bCs/>
              </w:rPr>
              <w:t>yć poparta</w:t>
            </w:r>
            <w:r w:rsidRPr="00C265D4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BD7B77">
              <w:rPr>
                <w:rFonts w:ascii="Calibri" w:hAnsi="Calibri" w:cs="Calibri"/>
                <w:bCs/>
              </w:rPr>
              <w:t xml:space="preserve">określonymi </w:t>
            </w:r>
            <w:r w:rsidRPr="00BD7B77">
              <w:rPr>
                <w:rFonts w:ascii="Calibri" w:hAnsi="Calibri" w:cs="Calibri"/>
              </w:rPr>
              <w:t xml:space="preserve">dla stopnia szkolnego </w:t>
            </w:r>
            <w:r w:rsidRPr="00BD7B77">
              <w:rPr>
                <w:rFonts w:ascii="Calibri" w:hAnsi="Calibri" w:cs="Calibri"/>
                <w:bCs/>
              </w:rPr>
              <w:t>(</w:t>
            </w:r>
            <w:r w:rsidRPr="00BD7B77">
              <w:rPr>
                <w:rFonts w:ascii="Calibri" w:hAnsi="Calibri" w:cs="Calibri"/>
              </w:rPr>
              <w:t xml:space="preserve">na podstawie celów kształcenia – wymagań ogólnych w </w:t>
            </w:r>
            <w:r w:rsidRPr="00BD7B77">
              <w:rPr>
                <w:rFonts w:ascii="Calibri" w:hAnsi="Calibri" w:cs="Calibri"/>
                <w:i/>
                <w:iCs/>
              </w:rPr>
              <w:t>podstawie programowej</w:t>
            </w:r>
            <w:r w:rsidRPr="00BD7B77">
              <w:rPr>
                <w:rFonts w:ascii="Calibri" w:hAnsi="Calibri" w:cs="Calibri"/>
              </w:rPr>
              <w:t xml:space="preserve">), </w:t>
            </w:r>
            <w:r w:rsidRPr="00C265D4">
              <w:rPr>
                <w:rFonts w:ascii="Calibri" w:hAnsi="Calibri" w:cs="Calibri"/>
              </w:rPr>
              <w:t>a ponadto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C265D4" w:rsidRDefault="00F073C8" w:rsidP="0028398E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073C8" w:rsidRPr="00BD7B77" w:rsidTr="0028398E">
        <w:trPr>
          <w:trHeight w:val="734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073C8" w:rsidRPr="00C265D4" w:rsidRDefault="00F073C8" w:rsidP="00F073C8">
            <w:pPr>
              <w:ind w:left="251"/>
              <w:jc w:val="both"/>
              <w:rPr>
                <w:rFonts w:ascii="Calibri" w:hAnsi="Calibri" w:cs="Calibri"/>
                <w:bCs/>
                <w:kern w:val="1"/>
              </w:rPr>
            </w:pPr>
            <w:r>
              <w:rPr>
                <w:rFonts w:ascii="Calibri" w:hAnsi="Calibri" w:cs="Calibri"/>
              </w:rPr>
              <w:t>1)</w:t>
            </w:r>
            <w:r w:rsidR="00817D2F">
              <w:rPr>
                <w:rFonts w:ascii="Calibri" w:hAnsi="Calibri" w:cs="Calibri"/>
              </w:rPr>
              <w:t xml:space="preserve"> formułowania krótkich</w:t>
            </w:r>
            <w:r w:rsidRPr="00C265D4">
              <w:rPr>
                <w:rFonts w:ascii="Calibri" w:hAnsi="Calibri" w:cs="Calibri"/>
              </w:rPr>
              <w:t xml:space="preserve">, </w:t>
            </w:r>
            <w:r w:rsidR="009835D9">
              <w:rPr>
                <w:rFonts w:ascii="Calibri" w:hAnsi="Calibri" w:cs="Calibri"/>
              </w:rPr>
              <w:t xml:space="preserve">prostych, </w:t>
            </w:r>
            <w:r w:rsidRPr="00C265D4">
              <w:rPr>
                <w:rFonts w:ascii="Calibri" w:hAnsi="Calibri" w:cs="Calibri"/>
              </w:rPr>
              <w:t>spójnych i logicznych wypowiedzi pisemnych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C265D4" w:rsidRDefault="00F073C8" w:rsidP="0028398E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C265D4" w:rsidRPr="00BD7B77" w:rsidTr="0028398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C265D4" w:rsidRPr="00BD7B77" w:rsidRDefault="00C265D4" w:rsidP="00C265D4">
            <w:pPr>
              <w:numPr>
                <w:ilvl w:val="0"/>
                <w:numId w:val="17"/>
              </w:numPr>
              <w:autoSpaceDE w:val="0"/>
              <w:snapToGrid w:val="0"/>
              <w:jc w:val="both"/>
              <w:rPr>
                <w:rFonts w:ascii="Calibri" w:hAnsi="Calibri" w:cs="Calibri"/>
                <w:lang w:val="fr-FR"/>
              </w:rPr>
            </w:pPr>
            <w:r w:rsidRPr="00BD7B77">
              <w:rPr>
                <w:rFonts w:ascii="Calibri" w:hAnsi="Calibri" w:cs="Calibri"/>
                <w:b/>
                <w:lang w:val="fr-FR"/>
              </w:rPr>
              <w:t>Stopień wojewódzki</w:t>
            </w:r>
          </w:p>
        </w:tc>
      </w:tr>
      <w:tr w:rsidR="00F073C8" w:rsidRPr="00BD7B77" w:rsidTr="0028398E">
        <w:trPr>
          <w:trHeight w:val="958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073C8" w:rsidRPr="00BD7B77" w:rsidRDefault="00F073C8" w:rsidP="00C265D4">
            <w:pPr>
              <w:numPr>
                <w:ilvl w:val="0"/>
                <w:numId w:val="9"/>
              </w:numPr>
              <w:autoSpaceDE w:val="0"/>
              <w:snapToGrid w:val="0"/>
              <w:ind w:left="238" w:hanging="266"/>
              <w:jc w:val="both"/>
              <w:rPr>
                <w:rFonts w:ascii="Calibri" w:hAnsi="Calibri" w:cs="Calibri"/>
              </w:rPr>
            </w:pPr>
            <w:r w:rsidRPr="00BD7B77">
              <w:rPr>
                <w:rFonts w:ascii="Calibri" w:hAnsi="Calibri" w:cs="Calibri"/>
              </w:rPr>
              <w:t>Od uczestnika konkursu wymagane są wiadomości i umiejętności ze stopni szkolnego i rejonowego oraz wiadomości i umiejętności  dotyczące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073C8" w:rsidRPr="00C265D4" w:rsidRDefault="00F073C8" w:rsidP="0028398E">
            <w:pPr>
              <w:autoSpaceDE w:val="0"/>
              <w:jc w:val="both"/>
              <w:rPr>
                <w:rFonts w:ascii="Calibri" w:hAnsi="Calibri" w:cs="Calibri"/>
              </w:rPr>
            </w:pPr>
            <w:r w:rsidRPr="00C265D4">
              <w:rPr>
                <w:rFonts w:ascii="Calibri" w:hAnsi="Calibri" w:cs="Calibri"/>
              </w:rPr>
              <w:t xml:space="preserve">Literatura określona dla stopni szkolnego i rejonowego, a ponadto: </w:t>
            </w:r>
          </w:p>
          <w:p w:rsidR="00F073C8" w:rsidRPr="00BD7B77" w:rsidRDefault="00F073C8" w:rsidP="00C265D4">
            <w:pPr>
              <w:pStyle w:val="Akapitzlist"/>
              <w:numPr>
                <w:ilvl w:val="0"/>
                <w:numId w:val="24"/>
              </w:numPr>
              <w:autoSpaceDE w:val="0"/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BD7B77">
              <w:rPr>
                <w:rFonts w:ascii="Calibri" w:hAnsi="Calibri" w:cs="Calibri"/>
                <w:sz w:val="24"/>
                <w:szCs w:val="24"/>
                <w:lang w:val="fr-FR"/>
              </w:rPr>
              <w:t>Exercices d’oral en contexte- débutant, Hachette Livre</w:t>
            </w:r>
          </w:p>
          <w:p w:rsidR="00F073C8" w:rsidRDefault="00F073C8" w:rsidP="00C265D4">
            <w:pPr>
              <w:pStyle w:val="Akapitzlist"/>
              <w:numPr>
                <w:ilvl w:val="0"/>
                <w:numId w:val="24"/>
              </w:numPr>
              <w:autoSpaceDE w:val="0"/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BD7B77">
              <w:rPr>
                <w:rFonts w:ascii="Calibri" w:hAnsi="Calibri" w:cs="Calibri"/>
                <w:sz w:val="24"/>
                <w:szCs w:val="24"/>
                <w:lang w:val="fr-FR"/>
              </w:rPr>
              <w:t>Exercices d’oral en contexte- intermédiaire, Hachette Livre</w:t>
            </w:r>
          </w:p>
          <w:p w:rsidR="00F073C8" w:rsidRPr="00414CD7" w:rsidRDefault="003F7DD9" w:rsidP="00C265D4">
            <w:pPr>
              <w:pStyle w:val="Akapitzlist"/>
              <w:numPr>
                <w:ilvl w:val="0"/>
                <w:numId w:val="24"/>
              </w:numPr>
              <w:autoSpaceDE w:val="0"/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  <w:hyperlink r:id="rId8" w:history="1">
              <w:r w:rsidR="00F073C8" w:rsidRPr="00414CD7">
                <w:rPr>
                  <w:rStyle w:val="Hipercze"/>
                  <w:rFonts w:ascii="Calibri" w:hAnsi="Calibri" w:cs="Calibri"/>
                  <w:lang w:val="fr-FR"/>
                </w:rPr>
                <w:t>https://focus.tv5monde.com</w:t>
              </w:r>
            </w:hyperlink>
          </w:p>
        </w:tc>
      </w:tr>
      <w:tr w:rsidR="00F073C8" w:rsidRPr="00BD7B77" w:rsidTr="0028398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F073C8" w:rsidRPr="00C265D4" w:rsidRDefault="00F073C8" w:rsidP="00C265D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C265D4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Posługiwanie się podstawowym zasobem środków językowych (leksykalnych, gramatycznych, ortograficznych oraz fonetycznych), umożliwiającym realizację wymagań w zakresie następujących tematów:</w:t>
            </w:r>
          </w:p>
          <w:p w:rsidR="00F073C8" w:rsidRPr="00C265D4" w:rsidRDefault="00F073C8" w:rsidP="00C265D4">
            <w:pPr>
              <w:pStyle w:val="Akapitzlist"/>
              <w:numPr>
                <w:ilvl w:val="0"/>
                <w:numId w:val="36"/>
              </w:numPr>
              <w:autoSpaceDE w:val="0"/>
              <w:snapToGrid w:val="0"/>
              <w:spacing w:after="0" w:line="240" w:lineRule="auto"/>
              <w:ind w:left="818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265D4">
              <w:rPr>
                <w:rFonts w:ascii="Calibri" w:eastAsia="TimesNewRoman" w:hAnsi="Calibri" w:cs="Calibri"/>
                <w:sz w:val="24"/>
                <w:szCs w:val="24"/>
              </w:rPr>
              <w:t xml:space="preserve">praca (np. popularne zawody i związane z </w:t>
            </w:r>
            <w:r w:rsidR="00472D11">
              <w:rPr>
                <w:rFonts w:ascii="Calibri" w:eastAsia="TimesNewRoman" w:hAnsi="Calibri" w:cs="Calibri"/>
                <w:sz w:val="24"/>
                <w:szCs w:val="24"/>
              </w:rPr>
              <w:t> </w:t>
            </w:r>
            <w:r w:rsidRPr="00C265D4">
              <w:rPr>
                <w:rFonts w:ascii="Calibri" w:eastAsia="TimesNewRoman" w:hAnsi="Calibri" w:cs="Calibri"/>
                <w:sz w:val="24"/>
                <w:szCs w:val="24"/>
              </w:rPr>
              <w:t>nimi czynności i obowiązki, miejsce pracy, wybór zawodu)</w:t>
            </w:r>
          </w:p>
          <w:p w:rsidR="00F073C8" w:rsidRPr="00C265D4" w:rsidRDefault="00F073C8" w:rsidP="00C265D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C265D4">
              <w:rPr>
                <w:rFonts w:ascii="Calibri" w:hAnsi="Calibri" w:cs="Calibri"/>
                <w:sz w:val="24"/>
                <w:szCs w:val="24"/>
              </w:rPr>
              <w:t>k</w:t>
            </w:r>
            <w:r w:rsidRPr="00C265D4">
              <w:rPr>
                <w:rFonts w:ascii="Calibri" w:eastAsia="TimesNewRoman" w:hAnsi="Calibri" w:cs="Calibri"/>
                <w:sz w:val="24"/>
                <w:szCs w:val="24"/>
              </w:rPr>
              <w:t>ultura (np. dziedziny kultury, twórcy i ich dzieła, ucze</w:t>
            </w:r>
            <w:r w:rsidR="00472D11">
              <w:rPr>
                <w:rFonts w:ascii="Calibri" w:eastAsia="TimesNewRoman" w:hAnsi="Calibri" w:cs="Calibri"/>
                <w:sz w:val="24"/>
                <w:szCs w:val="24"/>
              </w:rPr>
              <w:t>stnictwo w kulturze, tradycje i </w:t>
            </w:r>
            <w:r w:rsidRPr="00C265D4">
              <w:rPr>
                <w:rFonts w:ascii="Calibri" w:eastAsia="TimesNewRoman" w:hAnsi="Calibri" w:cs="Calibri"/>
                <w:sz w:val="24"/>
                <w:szCs w:val="24"/>
              </w:rPr>
              <w:t>zwyczaje, media)</w:t>
            </w:r>
          </w:p>
          <w:p w:rsidR="00F073C8" w:rsidRPr="00C265D4" w:rsidRDefault="00F073C8" w:rsidP="00C265D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C265D4">
              <w:rPr>
                <w:rFonts w:ascii="Calibri" w:eastAsia="TimesNewRoman" w:hAnsi="Calibri" w:cs="Calibri"/>
                <w:sz w:val="24"/>
                <w:szCs w:val="24"/>
              </w:rPr>
              <w:t>zdrowie (np. tryb życia, samopoczucie, choroby, ich objawy i leczenie)</w:t>
            </w:r>
          </w:p>
          <w:p w:rsidR="00F073C8" w:rsidRPr="00C265D4" w:rsidRDefault="00F073C8" w:rsidP="00C265D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C265D4">
              <w:rPr>
                <w:rFonts w:ascii="Calibri" w:eastAsia="TimesNewRoman" w:hAnsi="Calibri" w:cs="Calibri"/>
                <w:sz w:val="24"/>
                <w:szCs w:val="24"/>
              </w:rPr>
              <w:t>nauka i technika (np. odkrycia naukowe, wynalazki, korzystanie z podstawowych urządzeń technicznych i technologii informacyjno-komunikacyjnych)</w:t>
            </w:r>
          </w:p>
          <w:p w:rsidR="00F073C8" w:rsidRPr="00C265D4" w:rsidRDefault="00F073C8" w:rsidP="00C265D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C265D4">
              <w:rPr>
                <w:rFonts w:ascii="Calibri" w:eastAsia="TimesNewRoman" w:hAnsi="Calibri" w:cs="Calibri"/>
                <w:sz w:val="24"/>
                <w:szCs w:val="24"/>
              </w:rPr>
              <w:t>życie społeczne (np. wydarzenia i zjawiska społeczne)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F073C8" w:rsidRPr="00BD7B77" w:rsidRDefault="00F073C8" w:rsidP="0028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BD7B77">
              <w:rPr>
                <w:rFonts w:ascii="Calibri" w:hAnsi="Calibri" w:cs="Calibri"/>
                <w:lang w:val="fr-FR"/>
              </w:rPr>
              <w:t>I.4</w:t>
            </w:r>
          </w:p>
          <w:p w:rsidR="00F073C8" w:rsidRPr="00BD7B77" w:rsidRDefault="00F073C8" w:rsidP="0028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BD7B77">
              <w:rPr>
                <w:rFonts w:ascii="Calibri" w:hAnsi="Calibri" w:cs="Calibri"/>
                <w:lang w:val="fr-FR"/>
              </w:rPr>
              <w:t>I.9</w:t>
            </w:r>
          </w:p>
          <w:p w:rsidR="00F073C8" w:rsidRPr="00BD7B77" w:rsidRDefault="00F073C8" w:rsidP="0028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BD7B77">
              <w:rPr>
                <w:rFonts w:ascii="Calibri" w:hAnsi="Calibri" w:cs="Calibri"/>
                <w:lang w:val="fr-FR"/>
              </w:rPr>
              <w:t>I.11</w:t>
            </w:r>
          </w:p>
          <w:p w:rsidR="00F073C8" w:rsidRPr="00BD7B77" w:rsidRDefault="00F073C8" w:rsidP="0028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BD7B77">
              <w:rPr>
                <w:rFonts w:ascii="Calibri" w:hAnsi="Calibri" w:cs="Calibri"/>
                <w:lang w:val="fr-FR"/>
              </w:rPr>
              <w:t>I.12</w:t>
            </w:r>
          </w:p>
          <w:p w:rsidR="00F073C8" w:rsidRPr="00BD7B77" w:rsidRDefault="00F073C8" w:rsidP="0028398E">
            <w:pPr>
              <w:autoSpaceDE w:val="0"/>
              <w:snapToGrid w:val="0"/>
              <w:jc w:val="center"/>
              <w:rPr>
                <w:rFonts w:ascii="Calibri" w:hAnsi="Calibri" w:cs="Calibri"/>
                <w:lang w:val="fr-FR"/>
              </w:rPr>
            </w:pPr>
            <w:r w:rsidRPr="00BD7B77">
              <w:rPr>
                <w:rFonts w:ascii="Calibri" w:hAnsi="Calibri" w:cs="Calibri"/>
                <w:lang w:val="fr-FR"/>
              </w:rPr>
              <w:t>I.14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BD7B77" w:rsidRDefault="00F073C8" w:rsidP="0028398E">
            <w:pPr>
              <w:snapToGrid w:val="0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F073C8" w:rsidRPr="00BD7B77" w:rsidTr="0028398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F073C8" w:rsidRPr="00C265D4" w:rsidRDefault="00F073C8" w:rsidP="00C265D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265D4">
              <w:rPr>
                <w:rFonts w:ascii="Calibri" w:eastAsia="TimesNewRoman" w:hAnsi="Calibri" w:cs="Calibri"/>
                <w:sz w:val="24"/>
                <w:szCs w:val="24"/>
              </w:rPr>
              <w:t>Rozumienie prostych wypowiedzi ustnych (np. rozmowy, wiadomości, komunikaty, ogłoszenia, instrukcje) w formie słuchania ze zrozumieniem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F073C8" w:rsidRPr="00BD7B77" w:rsidRDefault="00F073C8" w:rsidP="0028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BD7B77">
              <w:rPr>
                <w:rFonts w:ascii="Calibri" w:hAnsi="Calibri" w:cs="Calibri"/>
                <w:lang w:val="fr-FR"/>
              </w:rPr>
              <w:t>II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BD7B77" w:rsidRDefault="00F073C8" w:rsidP="0028398E">
            <w:pPr>
              <w:snapToGrid w:val="0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F073C8" w:rsidRPr="00BD7B77" w:rsidTr="0028398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F073C8" w:rsidRPr="00C265D4" w:rsidRDefault="00F073C8" w:rsidP="00C265D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265D4">
              <w:rPr>
                <w:rFonts w:ascii="Calibri" w:hAnsi="Calibri" w:cs="Calibri"/>
                <w:sz w:val="24"/>
                <w:szCs w:val="24"/>
              </w:rPr>
              <w:t>Tworzenie krótkiej wypowiedzi pisemnej (np.: notatka, ogłoszenie, zaproszenie, życzenia, wiadomość, SMS, pocztówka, e-mail, historyjka, list prywatny, wpis na blogu)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F073C8" w:rsidRPr="00BD7B77" w:rsidRDefault="00F073C8" w:rsidP="0028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BD7B77">
              <w:rPr>
                <w:rFonts w:ascii="Calibri" w:hAnsi="Calibri" w:cs="Calibri"/>
                <w:lang w:val="fr-FR"/>
              </w:rPr>
              <w:t>V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BD7B77" w:rsidRDefault="00F073C8" w:rsidP="0028398E">
            <w:pPr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F073C8" w:rsidRPr="00BD7B77" w:rsidTr="0028398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F073C8" w:rsidRPr="00C265D4" w:rsidRDefault="00F073C8" w:rsidP="00C265D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265D4">
              <w:rPr>
                <w:rFonts w:ascii="Calibri" w:hAnsi="Calibri" w:cs="Calibri"/>
                <w:sz w:val="24"/>
                <w:szCs w:val="24"/>
              </w:rPr>
              <w:t>Przetwarzanie wypowiedzi pisemnej: przekazywanie w języku francuskim informacji zawartych w materiale wizualnym (np. mapach, piktogramac</w:t>
            </w:r>
            <w:r w:rsidR="00472D11">
              <w:rPr>
                <w:rFonts w:ascii="Calibri" w:hAnsi="Calibri" w:cs="Calibri"/>
                <w:sz w:val="24"/>
                <w:szCs w:val="24"/>
              </w:rPr>
              <w:t>h), informacji sformułowanych w </w:t>
            </w:r>
            <w:r w:rsidRPr="00C265D4">
              <w:rPr>
                <w:rFonts w:ascii="Calibri" w:hAnsi="Calibri" w:cs="Calibri"/>
                <w:sz w:val="24"/>
                <w:szCs w:val="24"/>
              </w:rPr>
              <w:t>języku francuskim lub polskim oraz przekazywanie w języku francuskim informacji sformułowanych w języku polskim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F073C8" w:rsidRPr="00BD7B77" w:rsidRDefault="00F073C8" w:rsidP="0028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BD7B77">
              <w:rPr>
                <w:rFonts w:ascii="Calibri" w:hAnsi="Calibri" w:cs="Calibri"/>
                <w:lang w:val="fr-FR"/>
              </w:rPr>
              <w:t>VIII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BD7B77" w:rsidRDefault="00F073C8" w:rsidP="0028398E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F073C8" w:rsidRPr="00BD7B77" w:rsidTr="0028398E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073C8" w:rsidRPr="00C265D4" w:rsidRDefault="00F073C8" w:rsidP="00C265D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B29C4">
              <w:rPr>
                <w:rFonts w:ascii="Calibri" w:hAnsi="Calibri" w:cs="Calibri"/>
                <w:sz w:val="24"/>
                <w:szCs w:val="24"/>
              </w:rPr>
              <w:t xml:space="preserve">Posługiwanie się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podstawową </w:t>
            </w:r>
            <w:r w:rsidRPr="00FB29C4">
              <w:rPr>
                <w:rFonts w:ascii="Calibri" w:hAnsi="Calibri" w:cs="Calibri"/>
                <w:sz w:val="24"/>
                <w:szCs w:val="24"/>
              </w:rPr>
              <w:t>wiedzą gramatyczną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B29C4">
              <w:rPr>
                <w:rFonts w:ascii="Calibri" w:hAnsi="Calibri" w:cs="Calibri"/>
                <w:sz w:val="24"/>
                <w:szCs w:val="24"/>
              </w:rPr>
              <w:t>w zakresie takich struktur, jak:</w:t>
            </w:r>
          </w:p>
          <w:p w:rsidR="00F073C8" w:rsidRPr="00BD7B77" w:rsidRDefault="00F073C8" w:rsidP="00C265D4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ind w:left="818" w:hanging="283"/>
              <w:jc w:val="both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stopniowanie przymiotników</w:t>
            </w:r>
          </w:p>
          <w:p w:rsidR="00F073C8" w:rsidRPr="00BD7B77" w:rsidRDefault="00F073C8" w:rsidP="00C265D4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ind w:left="818" w:hanging="283"/>
              <w:jc w:val="both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lastRenderedPageBreak/>
              <w:t>miejsce przymiotnika w zdaniu</w:t>
            </w:r>
          </w:p>
          <w:p w:rsidR="00F073C8" w:rsidRPr="00BD7B77" w:rsidRDefault="00F073C8" w:rsidP="00C265D4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val="fr-FR"/>
              </w:rPr>
            </w:pPr>
            <w:r w:rsidRPr="00BD7B77">
              <w:rPr>
                <w:rFonts w:ascii="Calibri" w:hAnsi="Calibri" w:cs="Calibri"/>
                <w:iCs/>
                <w:sz w:val="24"/>
                <w:szCs w:val="24"/>
                <w:lang w:val="fr-FR"/>
              </w:rPr>
              <w:t xml:space="preserve">czas </w:t>
            </w:r>
            <w:r w:rsidRPr="00BD7B77"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  <w:t>futur simple</w:t>
            </w:r>
            <w:r w:rsidRPr="00BD7B77">
              <w:rPr>
                <w:rFonts w:ascii="Calibri" w:hAnsi="Calibri" w:cs="Calibri"/>
                <w:iCs/>
                <w:sz w:val="24"/>
                <w:szCs w:val="24"/>
                <w:lang w:val="fr-FR"/>
              </w:rPr>
              <w:t xml:space="preserve">, </w:t>
            </w:r>
            <w:r w:rsidRPr="00BD7B77"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  <w:t>passé composé</w:t>
            </w:r>
            <w:r>
              <w:rPr>
                <w:rFonts w:ascii="Calibri" w:hAnsi="Calibri" w:cs="Calibri"/>
                <w:iCs/>
                <w:sz w:val="24"/>
                <w:szCs w:val="24"/>
                <w:lang w:val="fr-FR"/>
              </w:rPr>
              <w:t xml:space="preserve"> z czasownikiem posiłkowym</w:t>
            </w:r>
            <w:r w:rsidRPr="00BD7B77">
              <w:rPr>
                <w:rFonts w:ascii="Calibri" w:hAnsi="Calibri" w:cs="Calibri"/>
                <w:iCs/>
                <w:sz w:val="24"/>
                <w:szCs w:val="24"/>
                <w:lang w:val="fr-FR"/>
              </w:rPr>
              <w:t xml:space="preserve"> </w:t>
            </w:r>
            <w:r w:rsidRPr="00BD7B77"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  <w:t>être</w:t>
            </w:r>
            <w:r w:rsidRPr="00BD7B77">
              <w:rPr>
                <w:rFonts w:ascii="Calibri" w:hAnsi="Calibri" w:cs="Calibri"/>
                <w:iCs/>
                <w:sz w:val="24"/>
                <w:szCs w:val="24"/>
                <w:lang w:val="fr-FR"/>
              </w:rPr>
              <w:t xml:space="preserve"> </w:t>
            </w:r>
            <w:r w:rsidRPr="00BD7B77">
              <w:rPr>
                <w:rFonts w:ascii="Calibri" w:hAnsi="Calibri" w:cs="Calibri"/>
                <w:i/>
                <w:sz w:val="24"/>
                <w:szCs w:val="24"/>
                <w:lang w:val="fr-FR"/>
              </w:rPr>
              <w:t xml:space="preserve">(l’accord </w:t>
            </w:r>
            <w:r>
              <w:rPr>
                <w:rFonts w:ascii="Calibri" w:hAnsi="Calibri" w:cs="Calibri"/>
                <w:i/>
                <w:sz w:val="24"/>
                <w:szCs w:val="24"/>
                <w:lang w:val="fr-FR"/>
              </w:rPr>
              <w:t>avec être)</w:t>
            </w:r>
          </w:p>
          <w:p w:rsidR="00F073C8" w:rsidRPr="00BD7B77" w:rsidRDefault="00F073C8" w:rsidP="00C265D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818" w:hanging="283"/>
              <w:jc w:val="both"/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</w:pPr>
            <w:r w:rsidRPr="00BD7B77">
              <w:rPr>
                <w:rFonts w:ascii="Calibri" w:hAnsi="Calibri" w:cs="Calibri"/>
                <w:sz w:val="24"/>
                <w:szCs w:val="24"/>
                <w:lang w:val="fr-FR"/>
              </w:rPr>
              <w:t>liczebniki porządkowe</w:t>
            </w:r>
          </w:p>
          <w:p w:rsidR="00F073C8" w:rsidRPr="00C265D4" w:rsidRDefault="00F073C8" w:rsidP="00C265D4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C265D4">
              <w:rPr>
                <w:rFonts w:ascii="Calibri" w:hAnsi="Calibri" w:cs="Calibri"/>
                <w:sz w:val="24"/>
                <w:szCs w:val="24"/>
              </w:rPr>
              <w:t xml:space="preserve">przysłówki nieregularne </w:t>
            </w:r>
            <w:r w:rsidRPr="00C265D4">
              <w:rPr>
                <w:rFonts w:ascii="Calibri" w:hAnsi="Calibri" w:cs="Calibri"/>
                <w:i/>
                <w:iCs/>
                <w:sz w:val="24"/>
                <w:szCs w:val="24"/>
              </w:rPr>
              <w:t>(</w:t>
            </w:r>
            <w:proofErr w:type="spellStart"/>
            <w:r w:rsidRPr="00C265D4">
              <w:rPr>
                <w:rFonts w:ascii="Calibri" w:hAnsi="Calibri" w:cs="Calibri"/>
                <w:i/>
                <w:iCs/>
                <w:sz w:val="24"/>
                <w:szCs w:val="24"/>
              </w:rPr>
              <w:t>bien</w:t>
            </w:r>
            <w:proofErr w:type="spellEnd"/>
            <w:r w:rsidRPr="00C265D4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265D4">
              <w:rPr>
                <w:rFonts w:ascii="Calibri" w:hAnsi="Calibri" w:cs="Calibri"/>
                <w:i/>
                <w:iCs/>
                <w:sz w:val="24"/>
                <w:szCs w:val="24"/>
              </w:rPr>
              <w:t>mal</w:t>
            </w:r>
            <w:proofErr w:type="spellEnd"/>
            <w:r w:rsidRPr="00C265D4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265D4">
              <w:rPr>
                <w:rFonts w:ascii="Calibri" w:hAnsi="Calibri" w:cs="Calibri"/>
                <w:i/>
                <w:iCs/>
                <w:sz w:val="24"/>
                <w:szCs w:val="24"/>
              </w:rPr>
              <w:t>vite</w:t>
            </w:r>
            <w:proofErr w:type="spellEnd"/>
            <w:r w:rsidRPr="00C265D4">
              <w:rPr>
                <w:rFonts w:ascii="Calibri" w:hAnsi="Calibri" w:cs="Calibri"/>
                <w:i/>
                <w:iCs/>
                <w:sz w:val="24"/>
                <w:szCs w:val="24"/>
              </w:rPr>
              <w:t>, itp.)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C265D4" w:rsidRDefault="00F073C8" w:rsidP="0028398E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073C8" w:rsidRPr="00BD7B77" w:rsidTr="0028398E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073C8" w:rsidRPr="00C265D4" w:rsidRDefault="00F073C8" w:rsidP="00C265D4">
            <w:pPr>
              <w:numPr>
                <w:ilvl w:val="0"/>
                <w:numId w:val="9"/>
              </w:numPr>
              <w:autoSpaceDE w:val="0"/>
              <w:snapToGrid w:val="0"/>
              <w:ind w:left="251" w:hanging="271"/>
              <w:jc w:val="both"/>
              <w:rPr>
                <w:rFonts w:ascii="Calibri" w:hAnsi="Calibri" w:cs="Calibri"/>
              </w:rPr>
            </w:pPr>
            <w:r w:rsidRPr="00C265D4">
              <w:rPr>
                <w:rFonts w:ascii="Calibri" w:hAnsi="Calibri" w:cs="Calibri"/>
              </w:rPr>
              <w:lastRenderedPageBreak/>
              <w:t xml:space="preserve">Wiadomości i umiejętności </w:t>
            </w:r>
            <w:r w:rsidRPr="00C265D4">
              <w:rPr>
                <w:rFonts w:ascii="Calibri" w:hAnsi="Calibri" w:cs="Calibri"/>
                <w:b/>
              </w:rPr>
              <w:t>poszerzające treści</w:t>
            </w:r>
            <w:r w:rsidRPr="00C265D4">
              <w:rPr>
                <w:rFonts w:ascii="Calibri" w:hAnsi="Calibri" w:cs="Calibri"/>
              </w:rPr>
              <w:t xml:space="preserve"> podstawy programowej: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C265D4" w:rsidRDefault="00F073C8" w:rsidP="0028398E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073C8" w:rsidRPr="00F073C8" w:rsidTr="0028398E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073C8" w:rsidRPr="00F073C8" w:rsidRDefault="00F073C8" w:rsidP="00C265D4">
            <w:pPr>
              <w:pStyle w:val="Akapitzlist"/>
              <w:numPr>
                <w:ilvl w:val="0"/>
                <w:numId w:val="11"/>
              </w:numPr>
              <w:tabs>
                <w:tab w:val="left" w:pos="535"/>
              </w:tabs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F073C8">
              <w:rPr>
                <w:rFonts w:ascii="Calibri" w:hAnsi="Calibri" w:cs="Calibri"/>
                <w:sz w:val="24"/>
                <w:szCs w:val="24"/>
              </w:rPr>
              <w:t>o Francji i Paryżu – historia i współczesność, zabytki, ciekawe obiekty, wydarzenia kulturalne, wybitni Francuzi związani z miastem i krajem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F073C8" w:rsidRDefault="00F073C8" w:rsidP="0028398E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073C8" w:rsidRPr="00BD7B77" w:rsidTr="0028398E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073C8" w:rsidRPr="00C265D4" w:rsidRDefault="00472D11" w:rsidP="00C265D4">
            <w:pPr>
              <w:numPr>
                <w:ilvl w:val="0"/>
                <w:numId w:val="11"/>
              </w:numPr>
              <w:tabs>
                <w:tab w:val="left" w:pos="535"/>
              </w:tabs>
              <w:autoSpaceDE w:val="0"/>
              <w:snapToGrid w:val="0"/>
              <w:ind w:left="535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zakresu</w:t>
            </w:r>
            <w:r w:rsidR="00F073C8">
              <w:rPr>
                <w:rFonts w:ascii="Calibri" w:hAnsi="Calibri" w:cs="Calibri"/>
              </w:rPr>
              <w:t xml:space="preserve"> posiadania</w:t>
            </w:r>
            <w:r w:rsidR="00F073C8" w:rsidRPr="00C265D4">
              <w:rPr>
                <w:rFonts w:ascii="Calibri" w:hAnsi="Calibri" w:cs="Calibri"/>
              </w:rPr>
              <w:t xml:space="preserve"> świadomości językowej (np. podobieństw i różnic między językami), zwłaszcza przy stosowaniu typowych </w:t>
            </w:r>
            <w:proofErr w:type="spellStart"/>
            <w:r w:rsidR="00F073C8" w:rsidRPr="00C265D4">
              <w:rPr>
                <w:rFonts w:ascii="Calibri" w:hAnsi="Calibri" w:cs="Calibri"/>
              </w:rPr>
              <w:t>tautonimów</w:t>
            </w:r>
            <w:proofErr w:type="spellEnd"/>
            <w:r w:rsidR="00F073C8" w:rsidRPr="00C265D4">
              <w:rPr>
                <w:rFonts w:ascii="Calibri" w:hAnsi="Calibri" w:cs="Calibri"/>
              </w:rPr>
              <w:t xml:space="preserve"> (faux </w:t>
            </w:r>
            <w:proofErr w:type="spellStart"/>
            <w:r w:rsidR="00F073C8" w:rsidRPr="00C265D4">
              <w:rPr>
                <w:rFonts w:ascii="Calibri" w:hAnsi="Calibri" w:cs="Calibri"/>
              </w:rPr>
              <w:t>amis</w:t>
            </w:r>
            <w:proofErr w:type="spellEnd"/>
            <w:r w:rsidR="00F073C8" w:rsidRPr="00C265D4">
              <w:rPr>
                <w:rFonts w:ascii="Calibri" w:hAnsi="Calibri" w:cs="Calibri"/>
              </w:rPr>
              <w:t xml:space="preserve">), np. </w:t>
            </w:r>
            <w:proofErr w:type="spellStart"/>
            <w:r w:rsidR="00F073C8" w:rsidRPr="00C265D4">
              <w:rPr>
                <w:rFonts w:ascii="Calibri" w:hAnsi="Calibri" w:cs="Calibri"/>
              </w:rPr>
              <w:t>divan</w:t>
            </w:r>
            <w:proofErr w:type="spellEnd"/>
            <w:r w:rsidR="00F073C8" w:rsidRPr="00C265D4">
              <w:rPr>
                <w:rFonts w:ascii="Calibri" w:hAnsi="Calibri" w:cs="Calibri"/>
              </w:rPr>
              <w:t xml:space="preserve">, </w:t>
            </w:r>
            <w:proofErr w:type="spellStart"/>
            <w:r w:rsidR="00F073C8" w:rsidRPr="00C265D4">
              <w:rPr>
                <w:rFonts w:ascii="Calibri" w:hAnsi="Calibri" w:cs="Calibri"/>
              </w:rPr>
              <w:t>bronzé</w:t>
            </w:r>
            <w:proofErr w:type="spellEnd"/>
            <w:r w:rsidR="00F073C8" w:rsidRPr="00C265D4">
              <w:rPr>
                <w:rFonts w:ascii="Calibri" w:hAnsi="Calibri" w:cs="Calibri"/>
              </w:rPr>
              <w:t xml:space="preserve">, </w:t>
            </w:r>
            <w:proofErr w:type="spellStart"/>
            <w:r w:rsidR="00F073C8" w:rsidRPr="00C265D4">
              <w:rPr>
                <w:rFonts w:ascii="Calibri" w:hAnsi="Calibri" w:cs="Calibri"/>
              </w:rPr>
              <w:t>ordinaire</w:t>
            </w:r>
            <w:proofErr w:type="spellEnd"/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C265D4" w:rsidRDefault="00F073C8" w:rsidP="0028398E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073C8" w:rsidRPr="00BD7B77" w:rsidTr="00F073C8">
        <w:trPr>
          <w:trHeight w:val="1205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073C8" w:rsidRPr="00F073C8" w:rsidRDefault="00F073C8" w:rsidP="00F073C8">
            <w:pPr>
              <w:numPr>
                <w:ilvl w:val="0"/>
                <w:numId w:val="9"/>
              </w:numPr>
              <w:ind w:left="251" w:hanging="251"/>
              <w:jc w:val="both"/>
              <w:rPr>
                <w:rFonts w:ascii="Calibri" w:hAnsi="Calibri" w:cs="Calibri"/>
              </w:rPr>
            </w:pPr>
            <w:r w:rsidRPr="00C265D4">
              <w:rPr>
                <w:rFonts w:ascii="Calibri" w:hAnsi="Calibri" w:cs="Calibri"/>
                <w:bCs/>
                <w:kern w:val="1"/>
              </w:rPr>
              <w:t>Wiedza merytoryczna uczniów powinna b</w:t>
            </w:r>
            <w:r w:rsidRPr="00C265D4">
              <w:rPr>
                <w:rFonts w:ascii="Calibri" w:hAnsi="Calibri" w:cs="Calibri"/>
                <w:bCs/>
              </w:rPr>
              <w:t>yć poparta</w:t>
            </w:r>
            <w:r w:rsidRPr="00C265D4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BD7B77">
              <w:rPr>
                <w:rFonts w:ascii="Calibri" w:hAnsi="Calibri" w:cs="Calibri"/>
                <w:bCs/>
              </w:rPr>
              <w:t xml:space="preserve">określonymi </w:t>
            </w:r>
            <w:r w:rsidRPr="00BD7B77">
              <w:rPr>
                <w:rFonts w:ascii="Calibri" w:hAnsi="Calibri" w:cs="Calibri"/>
              </w:rPr>
              <w:t xml:space="preserve">dla stopni szkolnego i rejonowego </w:t>
            </w:r>
            <w:r w:rsidRPr="00BD7B77">
              <w:rPr>
                <w:rFonts w:ascii="Calibri" w:hAnsi="Calibri" w:cs="Calibri"/>
                <w:bCs/>
              </w:rPr>
              <w:t>(</w:t>
            </w:r>
            <w:r w:rsidRPr="00BD7B77">
              <w:rPr>
                <w:rFonts w:ascii="Calibri" w:hAnsi="Calibri" w:cs="Calibri"/>
              </w:rPr>
              <w:t>na podstawie celów k</w:t>
            </w:r>
            <w:r w:rsidR="00472D11">
              <w:rPr>
                <w:rFonts w:ascii="Calibri" w:hAnsi="Calibri" w:cs="Calibri"/>
              </w:rPr>
              <w:t>ształcenia – wymagań ogólnych w </w:t>
            </w:r>
            <w:r w:rsidRPr="00BD7B77">
              <w:rPr>
                <w:rFonts w:ascii="Calibri" w:hAnsi="Calibri" w:cs="Calibri"/>
                <w:i/>
                <w:iCs/>
              </w:rPr>
              <w:t>podstawie programowej</w:t>
            </w:r>
            <w:r w:rsidRPr="00BD7B77">
              <w:rPr>
                <w:rFonts w:ascii="Calibri" w:hAnsi="Calibri" w:cs="Calibri"/>
              </w:rPr>
              <w:t>)</w:t>
            </w:r>
            <w:r w:rsidRPr="00C265D4">
              <w:rPr>
                <w:rFonts w:ascii="Calibri" w:hAnsi="Calibri" w:cs="Calibri"/>
              </w:rPr>
              <w:t>, a ponadto: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C265D4" w:rsidRDefault="00F073C8" w:rsidP="0028398E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073C8" w:rsidRPr="00BD7B77" w:rsidTr="00F073C8">
        <w:trPr>
          <w:trHeight w:val="1007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073C8" w:rsidRPr="00F073C8" w:rsidRDefault="00F073C8" w:rsidP="00F073C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265D4">
              <w:rPr>
                <w:rFonts w:ascii="Calibri" w:hAnsi="Calibri" w:cs="Calibri"/>
                <w:sz w:val="24"/>
                <w:szCs w:val="24"/>
              </w:rPr>
              <w:t>rozumienia wypowiedzi ust</w:t>
            </w:r>
            <w:r w:rsidR="00472D11">
              <w:rPr>
                <w:rFonts w:ascii="Calibri" w:hAnsi="Calibri" w:cs="Calibri"/>
                <w:sz w:val="24"/>
                <w:szCs w:val="24"/>
              </w:rPr>
              <w:t>nych artykułowanych wyraźnie, w </w:t>
            </w:r>
            <w:r w:rsidRPr="00C265D4">
              <w:rPr>
                <w:rFonts w:ascii="Calibri" w:hAnsi="Calibri" w:cs="Calibri"/>
                <w:sz w:val="24"/>
                <w:szCs w:val="24"/>
              </w:rPr>
              <w:t>standardowej odmianie języka (np. rozmowy, wiadomości, komunikaty, ogłoszenia, instrukcje)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C265D4" w:rsidRDefault="00F073C8" w:rsidP="0028398E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073C8" w:rsidRPr="00BD7B77" w:rsidTr="00F073C8">
        <w:trPr>
          <w:trHeight w:val="969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073C8" w:rsidRPr="00C265D4" w:rsidRDefault="00F073C8" w:rsidP="00F073C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265D4">
              <w:rPr>
                <w:rFonts w:ascii="Calibri" w:hAnsi="Calibri" w:cs="Calibri"/>
                <w:sz w:val="24"/>
                <w:szCs w:val="24"/>
              </w:rPr>
              <w:t>tworzenia wypowiedzi pisemnych – spójnych i logicznych (notatka, ogłoszenie, zaproszenie, wiadomość e-mail, wpis na blogu)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C265D4" w:rsidRDefault="00F073C8" w:rsidP="0028398E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</w:tbl>
    <w:p w:rsidR="00C265D4" w:rsidRPr="00C265D4" w:rsidRDefault="00C265D4" w:rsidP="00C265D4">
      <w:pPr>
        <w:autoSpaceDE w:val="0"/>
        <w:jc w:val="both"/>
        <w:rPr>
          <w:rFonts w:ascii="Calibri" w:hAnsi="Calibri" w:cs="Calibri"/>
        </w:rPr>
      </w:pPr>
    </w:p>
    <w:p w:rsidR="00C265D4" w:rsidRPr="00C265D4" w:rsidRDefault="00C265D4" w:rsidP="00C265D4">
      <w:pPr>
        <w:autoSpaceDE w:val="0"/>
        <w:jc w:val="both"/>
        <w:rPr>
          <w:rFonts w:ascii="Calibri" w:hAnsi="Calibri" w:cs="Calibri"/>
        </w:rPr>
      </w:pPr>
    </w:p>
    <w:p w:rsidR="00A05A46" w:rsidRPr="00815579" w:rsidRDefault="00A05A46" w:rsidP="00A05A46">
      <w:pPr>
        <w:pStyle w:val="Standard"/>
        <w:jc w:val="both"/>
        <w:rPr>
          <w:color w:val="FF0000"/>
        </w:rPr>
      </w:pPr>
      <w:r w:rsidRPr="00815579">
        <w:rPr>
          <w:rFonts w:ascii="Calibri" w:hAnsi="Calibri" w:cs="Calibri"/>
        </w:rPr>
        <w:t>Na każdym stopniu konkursu uczestnicy</w:t>
      </w:r>
      <w:r w:rsidRPr="00815579">
        <w:rPr>
          <w:rFonts w:ascii="Calibri" w:hAnsi="Calibri" w:cs="Calibri"/>
          <w:color w:val="000000"/>
        </w:rPr>
        <w:t xml:space="preserve"> nie mogą korzystać z in</w:t>
      </w:r>
      <w:r>
        <w:rPr>
          <w:rFonts w:ascii="Calibri" w:hAnsi="Calibri" w:cs="Calibri"/>
          <w:color w:val="000000"/>
        </w:rPr>
        <w:t>nych niż długopisy materiałów i </w:t>
      </w:r>
      <w:r w:rsidRPr="00815579">
        <w:rPr>
          <w:rFonts w:ascii="Calibri" w:hAnsi="Calibri" w:cs="Calibri"/>
          <w:color w:val="000000"/>
        </w:rPr>
        <w:t>przyborów pomocniczych.</w:t>
      </w:r>
    </w:p>
    <w:p w:rsidR="00C265D4" w:rsidRPr="00BD7B77" w:rsidRDefault="00C265D4" w:rsidP="00C265D4">
      <w:pPr>
        <w:rPr>
          <w:rFonts w:ascii="Calibri" w:hAnsi="Calibri" w:cs="Calibri"/>
        </w:rPr>
      </w:pPr>
    </w:p>
    <w:p w:rsidR="006C350C" w:rsidRPr="00C265D4" w:rsidRDefault="006C350C" w:rsidP="00C265D4"/>
    <w:sectPr w:rsidR="006C350C" w:rsidRPr="00C265D4" w:rsidSect="00853D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110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B7" w:rsidRDefault="00D763B7" w:rsidP="00853D69">
      <w:r>
        <w:separator/>
      </w:r>
    </w:p>
  </w:endnote>
  <w:endnote w:type="continuationSeparator" w:id="0">
    <w:p w:rsidR="00D763B7" w:rsidRDefault="00D763B7" w:rsidP="0085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236" w:rsidRDefault="00FE42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236" w:rsidRDefault="00FE42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236" w:rsidRDefault="00FE42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B7" w:rsidRDefault="00D763B7" w:rsidP="00853D69">
      <w:r>
        <w:separator/>
      </w:r>
    </w:p>
  </w:footnote>
  <w:footnote w:type="continuationSeparator" w:id="0">
    <w:p w:rsidR="00D763B7" w:rsidRDefault="00D763B7" w:rsidP="00853D69">
      <w:r>
        <w:continuationSeparator/>
      </w:r>
    </w:p>
  </w:footnote>
  <w:footnote w:id="1">
    <w:p w:rsidR="00C265D4" w:rsidRPr="00BB7F57" w:rsidRDefault="00C265D4" w:rsidP="00C265D4">
      <w:pPr>
        <w:pStyle w:val="Tekstprzypisudolnego"/>
        <w:spacing w:after="0" w:line="240" w:lineRule="aut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 w:rsidRPr="00BB7F57">
        <w:rPr>
          <w:rFonts w:ascii="Calibri" w:hAnsi="Calibri" w:cs="Calibri"/>
        </w:rPr>
        <w:t xml:space="preserve"> </w:t>
      </w:r>
      <w:r w:rsidRPr="00BB7F57">
        <w:rPr>
          <w:rFonts w:ascii="Calibri" w:hAnsi="Calibri" w:cs="Calibri"/>
          <w:bCs/>
          <w:i/>
          <w:color w:val="000000"/>
        </w:rPr>
        <w:t xml:space="preserve"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BB7F57">
        <w:rPr>
          <w:rFonts w:ascii="Calibri" w:hAnsi="Calibri" w:cs="Calibri"/>
          <w:bCs/>
          <w:color w:val="000000"/>
        </w:rPr>
        <w:t xml:space="preserve">(Dz. U. z 2017 r. poz. 356 z </w:t>
      </w:r>
      <w:proofErr w:type="spellStart"/>
      <w:r w:rsidRPr="00BB7F57">
        <w:rPr>
          <w:rFonts w:ascii="Calibri" w:hAnsi="Calibri" w:cs="Calibri"/>
          <w:bCs/>
          <w:color w:val="000000"/>
        </w:rPr>
        <w:t>późn</w:t>
      </w:r>
      <w:proofErr w:type="spellEnd"/>
      <w:r w:rsidRPr="00BB7F57">
        <w:rPr>
          <w:rFonts w:ascii="Calibri" w:hAnsi="Calibri" w:cs="Calibri"/>
          <w:bCs/>
          <w:color w:val="000000"/>
        </w:rPr>
        <w:t xml:space="preserve">. zm.); zadania wykraczające poza podstawę programową mogą obejmować inne treści szczegółowe niż wymienione w podstawie programowej, ale ich rozwiązanie jest możliwe na podstawie informacji zawartych w zalecanej literaturze.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236" w:rsidRDefault="00FE42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3E" w:rsidRPr="007178EC" w:rsidRDefault="00FE4236" w:rsidP="00B46814">
    <w:pPr>
      <w:pStyle w:val="Stopka"/>
      <w:pBdr>
        <w:bottom w:val="single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2021/2022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236" w:rsidRDefault="00FE42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000004"/>
    <w:multiLevelType w:val="singleLevel"/>
    <w:tmpl w:val="0602D37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sz w:val="24"/>
        <w:szCs w:val="24"/>
      </w:rPr>
    </w:lvl>
  </w:abstractNum>
  <w:abstractNum w:abstractNumId="3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sz w:val="24"/>
        <w:szCs w:val="24"/>
      </w:rPr>
    </w:lvl>
  </w:abstractNum>
  <w:abstractNum w:abstractNumId="4">
    <w:nsid w:val="00000009"/>
    <w:multiLevelType w:val="singleLevel"/>
    <w:tmpl w:val="CBA2B9FC"/>
    <w:name w:val="WW8Num19"/>
    <w:lvl w:ilvl="0">
      <w:start w:val="1"/>
      <w:numFmt w:val="decimal"/>
      <w:lvlText w:val="%1)"/>
      <w:lvlJc w:val="center"/>
      <w:pPr>
        <w:tabs>
          <w:tab w:val="num" w:pos="0"/>
        </w:tabs>
        <w:ind w:left="3905" w:hanging="360"/>
      </w:pPr>
      <w:rPr>
        <w:rFonts w:cs="Times New Roman" w:hint="default"/>
        <w:b w:val="0"/>
      </w:rPr>
    </w:lvl>
  </w:abstractNum>
  <w:abstractNum w:abstractNumId="5">
    <w:nsid w:val="02052082"/>
    <w:multiLevelType w:val="hybridMultilevel"/>
    <w:tmpl w:val="8E086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345EE"/>
    <w:multiLevelType w:val="hybridMultilevel"/>
    <w:tmpl w:val="FD901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7B1AC7"/>
    <w:multiLevelType w:val="hybridMultilevel"/>
    <w:tmpl w:val="2C46EF8C"/>
    <w:lvl w:ilvl="0" w:tplc="04150011">
      <w:start w:val="1"/>
      <w:numFmt w:val="decimal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8">
    <w:nsid w:val="071431B3"/>
    <w:multiLevelType w:val="hybridMultilevel"/>
    <w:tmpl w:val="D0028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7044A6"/>
    <w:multiLevelType w:val="hybridMultilevel"/>
    <w:tmpl w:val="B312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63897"/>
    <w:multiLevelType w:val="hybridMultilevel"/>
    <w:tmpl w:val="57F8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C5D78"/>
    <w:multiLevelType w:val="hybridMultilevel"/>
    <w:tmpl w:val="1444B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F73CB"/>
    <w:multiLevelType w:val="hybridMultilevel"/>
    <w:tmpl w:val="E7180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A741C"/>
    <w:multiLevelType w:val="hybridMultilevel"/>
    <w:tmpl w:val="E712452C"/>
    <w:lvl w:ilvl="0" w:tplc="3F68F482">
      <w:start w:val="1"/>
      <w:numFmt w:val="decimal"/>
      <w:lvlText w:val="%1)"/>
      <w:lvlJc w:val="left"/>
      <w:pPr>
        <w:ind w:left="95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4">
    <w:nsid w:val="296540C7"/>
    <w:multiLevelType w:val="hybridMultilevel"/>
    <w:tmpl w:val="01DE230C"/>
    <w:lvl w:ilvl="0" w:tplc="DBBC3A3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03E59"/>
    <w:multiLevelType w:val="hybridMultilevel"/>
    <w:tmpl w:val="2C46EF8C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6">
    <w:nsid w:val="2B650570"/>
    <w:multiLevelType w:val="hybridMultilevel"/>
    <w:tmpl w:val="73503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B3201"/>
    <w:multiLevelType w:val="hybridMultilevel"/>
    <w:tmpl w:val="3BE8C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C1E79"/>
    <w:multiLevelType w:val="hybridMultilevel"/>
    <w:tmpl w:val="E828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400C0"/>
    <w:multiLevelType w:val="hybridMultilevel"/>
    <w:tmpl w:val="1F429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C15FE"/>
    <w:multiLevelType w:val="hybridMultilevel"/>
    <w:tmpl w:val="9B08FEE6"/>
    <w:lvl w:ilvl="0" w:tplc="CBA2B9FC">
      <w:start w:val="1"/>
      <w:numFmt w:val="decimal"/>
      <w:lvlText w:val="%1)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91539"/>
    <w:multiLevelType w:val="hybridMultilevel"/>
    <w:tmpl w:val="E1C6E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A3FB9"/>
    <w:multiLevelType w:val="hybridMultilevel"/>
    <w:tmpl w:val="9EDAA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501D5"/>
    <w:multiLevelType w:val="hybridMultilevel"/>
    <w:tmpl w:val="EAD0ABDA"/>
    <w:lvl w:ilvl="0" w:tplc="3586CC8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A24EC"/>
    <w:multiLevelType w:val="hybridMultilevel"/>
    <w:tmpl w:val="654A5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F1584"/>
    <w:multiLevelType w:val="hybridMultilevel"/>
    <w:tmpl w:val="36F02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1232A"/>
    <w:multiLevelType w:val="hybridMultilevel"/>
    <w:tmpl w:val="6DF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E3D5E"/>
    <w:multiLevelType w:val="hybridMultilevel"/>
    <w:tmpl w:val="F184D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501"/>
    <w:multiLevelType w:val="hybridMultilevel"/>
    <w:tmpl w:val="E828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A5457"/>
    <w:multiLevelType w:val="hybridMultilevel"/>
    <w:tmpl w:val="B2CE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A1710"/>
    <w:multiLevelType w:val="hybridMultilevel"/>
    <w:tmpl w:val="E1F04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4730C"/>
    <w:multiLevelType w:val="hybridMultilevel"/>
    <w:tmpl w:val="DFF6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D1431"/>
    <w:multiLevelType w:val="hybridMultilevel"/>
    <w:tmpl w:val="B3C28E70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3">
    <w:nsid w:val="749C68B6"/>
    <w:multiLevelType w:val="hybridMultilevel"/>
    <w:tmpl w:val="9FBEB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160E9"/>
    <w:multiLevelType w:val="hybridMultilevel"/>
    <w:tmpl w:val="F7843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1603D"/>
    <w:multiLevelType w:val="hybridMultilevel"/>
    <w:tmpl w:val="ED0C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2562B"/>
    <w:multiLevelType w:val="hybridMultilevel"/>
    <w:tmpl w:val="2C46EF8C"/>
    <w:lvl w:ilvl="0" w:tplc="04150011">
      <w:start w:val="1"/>
      <w:numFmt w:val="decimal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7">
    <w:nsid w:val="7FD9713A"/>
    <w:multiLevelType w:val="hybridMultilevel"/>
    <w:tmpl w:val="B93E0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5"/>
  </w:num>
  <w:num w:numId="8">
    <w:abstractNumId w:val="34"/>
  </w:num>
  <w:num w:numId="9">
    <w:abstractNumId w:val="19"/>
  </w:num>
  <w:num w:numId="10">
    <w:abstractNumId w:val="31"/>
  </w:num>
  <w:num w:numId="11">
    <w:abstractNumId w:val="25"/>
  </w:num>
  <w:num w:numId="12">
    <w:abstractNumId w:val="13"/>
  </w:num>
  <w:num w:numId="13">
    <w:abstractNumId w:val="30"/>
  </w:num>
  <w:num w:numId="14">
    <w:abstractNumId w:val="15"/>
  </w:num>
  <w:num w:numId="15">
    <w:abstractNumId w:val="32"/>
  </w:num>
  <w:num w:numId="16">
    <w:abstractNumId w:val="28"/>
  </w:num>
  <w:num w:numId="17">
    <w:abstractNumId w:val="37"/>
  </w:num>
  <w:num w:numId="18">
    <w:abstractNumId w:val="26"/>
  </w:num>
  <w:num w:numId="19">
    <w:abstractNumId w:val="24"/>
  </w:num>
  <w:num w:numId="20">
    <w:abstractNumId w:val="7"/>
  </w:num>
  <w:num w:numId="21">
    <w:abstractNumId w:val="36"/>
  </w:num>
  <w:num w:numId="22">
    <w:abstractNumId w:val="29"/>
  </w:num>
  <w:num w:numId="23">
    <w:abstractNumId w:val="22"/>
  </w:num>
  <w:num w:numId="24">
    <w:abstractNumId w:val="35"/>
  </w:num>
  <w:num w:numId="25">
    <w:abstractNumId w:val="11"/>
  </w:num>
  <w:num w:numId="26">
    <w:abstractNumId w:val="14"/>
  </w:num>
  <w:num w:numId="27">
    <w:abstractNumId w:val="20"/>
  </w:num>
  <w:num w:numId="28">
    <w:abstractNumId w:val="16"/>
  </w:num>
  <w:num w:numId="29">
    <w:abstractNumId w:val="8"/>
  </w:num>
  <w:num w:numId="30">
    <w:abstractNumId w:val="9"/>
  </w:num>
  <w:num w:numId="31">
    <w:abstractNumId w:val="21"/>
  </w:num>
  <w:num w:numId="32">
    <w:abstractNumId w:val="27"/>
  </w:num>
  <w:num w:numId="33">
    <w:abstractNumId w:val="23"/>
  </w:num>
  <w:num w:numId="34">
    <w:abstractNumId w:val="6"/>
  </w:num>
  <w:num w:numId="35">
    <w:abstractNumId w:val="10"/>
  </w:num>
  <w:num w:numId="36">
    <w:abstractNumId w:val="33"/>
  </w:num>
  <w:num w:numId="37">
    <w:abstractNumId w:val="1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DD"/>
    <w:rsid w:val="00004F3D"/>
    <w:rsid w:val="000F2B2D"/>
    <w:rsid w:val="0014411E"/>
    <w:rsid w:val="00267299"/>
    <w:rsid w:val="002F1B28"/>
    <w:rsid w:val="003B5DF4"/>
    <w:rsid w:val="003F7DD9"/>
    <w:rsid w:val="00472D11"/>
    <w:rsid w:val="005253BA"/>
    <w:rsid w:val="00531468"/>
    <w:rsid w:val="005829F3"/>
    <w:rsid w:val="005D5FEC"/>
    <w:rsid w:val="006C350C"/>
    <w:rsid w:val="006F3E03"/>
    <w:rsid w:val="00775014"/>
    <w:rsid w:val="007C7B93"/>
    <w:rsid w:val="007E60E7"/>
    <w:rsid w:val="00817D2F"/>
    <w:rsid w:val="00836671"/>
    <w:rsid w:val="00842C05"/>
    <w:rsid w:val="00853D69"/>
    <w:rsid w:val="00882F76"/>
    <w:rsid w:val="00954EC7"/>
    <w:rsid w:val="009835D9"/>
    <w:rsid w:val="009F0FC1"/>
    <w:rsid w:val="00A05A46"/>
    <w:rsid w:val="00B42076"/>
    <w:rsid w:val="00B46814"/>
    <w:rsid w:val="00C265D4"/>
    <w:rsid w:val="00D763B7"/>
    <w:rsid w:val="00DC5B0B"/>
    <w:rsid w:val="00E46AFC"/>
    <w:rsid w:val="00ED0615"/>
    <w:rsid w:val="00F073C8"/>
    <w:rsid w:val="00F23BCD"/>
    <w:rsid w:val="00F7767D"/>
    <w:rsid w:val="00FA21DD"/>
    <w:rsid w:val="00F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2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C350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basedOn w:val="Domylnaczcionkaakapitu"/>
    <w:uiPriority w:val="99"/>
    <w:unhideWhenUsed/>
    <w:rsid w:val="006C350C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5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5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05A4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2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C350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basedOn w:val="Domylnaczcionkaakapitu"/>
    <w:uiPriority w:val="99"/>
    <w:unhideWhenUsed/>
    <w:rsid w:val="006C350C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5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5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05A4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cus.tv5monde.com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1275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Marek</dc:creator>
  <cp:lastModifiedBy>Hanna Marek</cp:lastModifiedBy>
  <cp:revision>6</cp:revision>
  <dcterms:created xsi:type="dcterms:W3CDTF">2021-08-31T06:34:00Z</dcterms:created>
  <dcterms:modified xsi:type="dcterms:W3CDTF">2021-09-10T08:46:00Z</dcterms:modified>
</cp:coreProperties>
</file>